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0B5" w:rsidRPr="009C60B5" w:rsidRDefault="009C60B5" w:rsidP="00092339">
      <w:pPr>
        <w:ind w:left="-851" w:right="-858"/>
        <w:jc w:val="both"/>
        <w:rPr>
          <w:color w:val="002060"/>
          <w:sz w:val="28"/>
          <w:szCs w:val="28"/>
        </w:rPr>
      </w:pPr>
      <w:r w:rsidRPr="009C60B5">
        <w:rPr>
          <w:color w:val="002060"/>
          <w:sz w:val="28"/>
          <w:szCs w:val="28"/>
        </w:rPr>
        <w:t>Voici la nouvelle liste des instruments en date du 1</w:t>
      </w:r>
      <w:r w:rsidRPr="009C60B5">
        <w:rPr>
          <w:color w:val="002060"/>
          <w:sz w:val="28"/>
          <w:szCs w:val="28"/>
          <w:vertAlign w:val="superscript"/>
        </w:rPr>
        <w:t>er</w:t>
      </w:r>
      <w:r w:rsidRPr="009C60B5">
        <w:rPr>
          <w:color w:val="002060"/>
          <w:sz w:val="28"/>
          <w:szCs w:val="28"/>
        </w:rPr>
        <w:t xml:space="preserve"> février 2017 que j’ai réalisée et achetée de Réal Manseau de Drummondville.</w:t>
      </w:r>
    </w:p>
    <w:p w:rsidR="002D331F" w:rsidRPr="009C60B5" w:rsidRDefault="009C60B5" w:rsidP="00092339">
      <w:pPr>
        <w:ind w:left="-851" w:right="-858"/>
        <w:jc w:val="both"/>
        <w:rPr>
          <w:color w:val="984806" w:themeColor="accent6" w:themeShade="80"/>
          <w:sz w:val="26"/>
          <w:szCs w:val="26"/>
        </w:rPr>
      </w:pPr>
      <w:r w:rsidRPr="009C60B5">
        <w:rPr>
          <w:color w:val="984806" w:themeColor="accent6" w:themeShade="80"/>
          <w:sz w:val="26"/>
          <w:szCs w:val="26"/>
        </w:rPr>
        <w:t>La liste des cadrans solaires</w:t>
      </w:r>
      <w:r w:rsidR="00120283">
        <w:rPr>
          <w:color w:val="984806" w:themeColor="accent6" w:themeShade="80"/>
          <w:sz w:val="26"/>
          <w:szCs w:val="26"/>
        </w:rPr>
        <w:t>, le plus ancien au plus récent.</w:t>
      </w:r>
    </w:p>
    <w:p w:rsidR="002D331F" w:rsidRPr="009C60B5" w:rsidRDefault="002D331F" w:rsidP="00092339">
      <w:pPr>
        <w:spacing w:after="0" w:line="240" w:lineRule="auto"/>
        <w:ind w:left="-851" w:right="-858"/>
        <w:jc w:val="both"/>
        <w:rPr>
          <w:sz w:val="26"/>
          <w:szCs w:val="26"/>
        </w:rPr>
      </w:pPr>
      <w:r w:rsidRPr="009C60B5">
        <w:rPr>
          <w:sz w:val="26"/>
          <w:szCs w:val="26"/>
        </w:rPr>
        <w:t>1</w:t>
      </w:r>
      <w:r w:rsidR="00310953" w:rsidRPr="009C60B5">
        <w:rPr>
          <w:sz w:val="26"/>
          <w:szCs w:val="26"/>
        </w:rPr>
        <w:t xml:space="preserve"> </w:t>
      </w:r>
    </w:p>
    <w:p w:rsidR="00C16149" w:rsidRDefault="002D331F" w:rsidP="00A94539">
      <w:pPr>
        <w:spacing w:after="0" w:line="240" w:lineRule="auto"/>
        <w:ind w:left="-851" w:right="-858"/>
        <w:jc w:val="both"/>
        <w:rPr>
          <w:sz w:val="24"/>
          <w:szCs w:val="24"/>
        </w:rPr>
      </w:pPr>
      <w:r w:rsidRPr="002D331F">
        <w:rPr>
          <w:noProof/>
          <w:sz w:val="24"/>
          <w:szCs w:val="24"/>
          <w:lang w:eastAsia="fr-CA"/>
        </w:rPr>
        <w:drawing>
          <wp:anchor distT="0" distB="0" distL="114300" distR="114300" simplePos="0" relativeHeight="251658240" behindDoc="0" locked="0" layoutInCell="1" allowOverlap="1">
            <wp:simplePos x="0" y="0"/>
            <wp:positionH relativeFrom="column">
              <wp:posOffset>-438150</wp:posOffset>
            </wp:positionH>
            <wp:positionV relativeFrom="paragraph">
              <wp:posOffset>62230</wp:posOffset>
            </wp:positionV>
            <wp:extent cx="1572895" cy="1143000"/>
            <wp:effectExtent l="19050" t="0" r="8255" b="0"/>
            <wp:wrapSquare wrapText="bothSides"/>
            <wp:docPr id="3" name="Image 1" descr="C:\Users\Utilisateur\Cadrans solaires sur le terrain de Pierre Lévesque 26 juin 2014\IMG_7824 za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Cadrans solaires sur le terrain de Pierre Lévesque 26 juin 2014\IMG_7824 zaz 1.jpg"/>
                    <pic:cNvPicPr>
                      <a:picLocks noChangeAspect="1" noChangeArrowheads="1"/>
                    </pic:cNvPicPr>
                  </pic:nvPicPr>
                  <pic:blipFill>
                    <a:blip r:embed="rId8" cstate="print"/>
                    <a:srcRect/>
                    <a:stretch>
                      <a:fillRect/>
                    </a:stretch>
                  </pic:blipFill>
                  <pic:spPr bwMode="auto">
                    <a:xfrm>
                      <a:off x="0" y="0"/>
                      <a:ext cx="1572895" cy="1143000"/>
                    </a:xfrm>
                    <a:prstGeom prst="rect">
                      <a:avLst/>
                    </a:prstGeom>
                    <a:noFill/>
                    <a:ln w="9525">
                      <a:noFill/>
                      <a:miter lim="800000"/>
                      <a:headEnd/>
                      <a:tailEnd/>
                    </a:ln>
                  </pic:spPr>
                </pic:pic>
              </a:graphicData>
            </a:graphic>
          </wp:anchor>
        </w:drawing>
      </w:r>
      <w:r w:rsidRPr="002D331F">
        <w:rPr>
          <w:sz w:val="24"/>
          <w:szCs w:val="24"/>
        </w:rPr>
        <w:t>Cadranier</w:t>
      </w:r>
      <w:r>
        <w:rPr>
          <w:sz w:val="24"/>
          <w:szCs w:val="24"/>
        </w:rPr>
        <w:t> : Levesque, Sylvain | Région : Bas-Saint-Laurent | Type : Fixe | Catégorie : Cadran solaire équatoriale | Prov</w:t>
      </w:r>
      <w:r w:rsidR="00111251">
        <w:rPr>
          <w:sz w:val="24"/>
          <w:szCs w:val="24"/>
        </w:rPr>
        <w:t>enance : Québec | Visibilité : Non p</w:t>
      </w:r>
      <w:r w:rsidR="00F62311">
        <w:rPr>
          <w:sz w:val="24"/>
          <w:szCs w:val="24"/>
        </w:rPr>
        <w:t xml:space="preserve">ublique | Ville : </w:t>
      </w:r>
      <w:r>
        <w:rPr>
          <w:sz w:val="24"/>
          <w:szCs w:val="24"/>
        </w:rPr>
        <w:t xml:space="preserve">Saint-Valérien, nouvelle emplacement chez Pierre Lévesque ( </w:t>
      </w:r>
      <w:r w:rsidR="00C16149">
        <w:rPr>
          <w:sz w:val="24"/>
          <w:szCs w:val="24"/>
        </w:rPr>
        <w:t>à droite sur la photo) | Adresse : Résidence | Ce cadran a été construit pour la Latitude : 48º 26’ N | Longitude</w:t>
      </w:r>
      <w:r w:rsidR="00F71EBD">
        <w:rPr>
          <w:sz w:val="24"/>
          <w:szCs w:val="24"/>
        </w:rPr>
        <w:t> :</w:t>
      </w:r>
      <w:r w:rsidR="00C16149">
        <w:rPr>
          <w:sz w:val="24"/>
          <w:szCs w:val="24"/>
        </w:rPr>
        <w:t xml:space="preserve"> 68º 33’ O | Année de construction</w:t>
      </w:r>
      <w:r w:rsidR="00F71EBD">
        <w:rPr>
          <w:sz w:val="24"/>
          <w:szCs w:val="24"/>
        </w:rPr>
        <w:t> :</w:t>
      </w:r>
      <w:r w:rsidR="00C16149">
        <w:rPr>
          <w:sz w:val="24"/>
          <w:szCs w:val="24"/>
        </w:rPr>
        <w:t xml:space="preserve"> </w:t>
      </w:r>
      <w:r w:rsidR="00C16149" w:rsidRPr="003B54F7">
        <w:rPr>
          <w:b/>
          <w:sz w:val="24"/>
          <w:szCs w:val="24"/>
        </w:rPr>
        <w:t>1985</w:t>
      </w:r>
      <w:r w:rsidR="00C16149">
        <w:rPr>
          <w:sz w:val="24"/>
          <w:szCs w:val="24"/>
        </w:rPr>
        <w:t xml:space="preserve"> | Siècle : 20</w:t>
      </w:r>
      <w:r w:rsidR="00C16149" w:rsidRPr="00C16149">
        <w:rPr>
          <w:sz w:val="24"/>
          <w:szCs w:val="24"/>
          <w:vertAlign w:val="superscript"/>
        </w:rPr>
        <w:t>e</w:t>
      </w:r>
      <w:r w:rsidR="00C16149">
        <w:rPr>
          <w:sz w:val="24"/>
          <w:szCs w:val="24"/>
        </w:rPr>
        <w:t xml:space="preserve"> | Note</w:t>
      </w:r>
      <w:r w:rsidR="00F71EBD">
        <w:rPr>
          <w:sz w:val="24"/>
          <w:szCs w:val="24"/>
        </w:rPr>
        <w:t> :</w:t>
      </w:r>
      <w:r w:rsidR="00C16149">
        <w:rPr>
          <w:sz w:val="24"/>
          <w:szCs w:val="24"/>
        </w:rPr>
        <w:t xml:space="preserve"> Relocalisé sur le terrain de Pierre Lévesque en date du mois de juin 2014.| Coup de cœur :</w:t>
      </w:r>
      <w:r w:rsidR="004966FF">
        <w:rPr>
          <w:sz w:val="24"/>
          <w:szCs w:val="24"/>
        </w:rPr>
        <w:t xml:space="preserve"> le </w:t>
      </w:r>
      <w:r w:rsidR="00C16149">
        <w:rPr>
          <w:sz w:val="24"/>
          <w:szCs w:val="24"/>
        </w:rPr>
        <w:t>21 mai 2000</w:t>
      </w:r>
    </w:p>
    <w:p w:rsidR="00C16149" w:rsidRPr="009C60B5" w:rsidRDefault="00C16149" w:rsidP="00092339">
      <w:pPr>
        <w:spacing w:after="0" w:line="240" w:lineRule="auto"/>
        <w:ind w:left="-851" w:right="-858"/>
        <w:jc w:val="both"/>
        <w:rPr>
          <w:sz w:val="26"/>
          <w:szCs w:val="26"/>
        </w:rPr>
      </w:pPr>
      <w:r w:rsidRPr="009C60B5">
        <w:rPr>
          <w:sz w:val="26"/>
          <w:szCs w:val="26"/>
        </w:rPr>
        <w:t>2</w:t>
      </w:r>
    </w:p>
    <w:p w:rsidR="00384FAA" w:rsidRDefault="00DD3284" w:rsidP="00384FAA">
      <w:pPr>
        <w:spacing w:after="0" w:line="240" w:lineRule="auto"/>
        <w:ind w:left="-851" w:right="-858"/>
        <w:jc w:val="both"/>
        <w:rPr>
          <w:sz w:val="24"/>
          <w:szCs w:val="24"/>
        </w:rPr>
      </w:pPr>
      <w:r>
        <w:rPr>
          <w:noProof/>
          <w:sz w:val="24"/>
          <w:szCs w:val="24"/>
          <w:lang w:eastAsia="fr-CA"/>
        </w:rPr>
        <w:drawing>
          <wp:anchor distT="0" distB="0" distL="114300" distR="114300" simplePos="0" relativeHeight="251660288" behindDoc="0" locked="0" layoutInCell="1" allowOverlap="1">
            <wp:simplePos x="0" y="0"/>
            <wp:positionH relativeFrom="column">
              <wp:posOffset>-438785</wp:posOffset>
            </wp:positionH>
            <wp:positionV relativeFrom="paragraph">
              <wp:posOffset>8890</wp:posOffset>
            </wp:positionV>
            <wp:extent cx="955675" cy="1228725"/>
            <wp:effectExtent l="19050" t="0" r="0" b="0"/>
            <wp:wrapSquare wrapText="bothSides"/>
            <wp:docPr id="5" name="Image 3" descr="C:\Users\Utilisateur\Instruments astro, cadran et autres de Réal et Sylavain\IMG_7514 za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Instruments astro, cadran et autres de Réal et Sylavain\IMG_7514 zaz 3.jpg"/>
                    <pic:cNvPicPr>
                      <a:picLocks noChangeAspect="1" noChangeArrowheads="1"/>
                    </pic:cNvPicPr>
                  </pic:nvPicPr>
                  <pic:blipFill>
                    <a:blip r:embed="rId9" cstate="print"/>
                    <a:srcRect/>
                    <a:stretch>
                      <a:fillRect/>
                    </a:stretch>
                  </pic:blipFill>
                  <pic:spPr bwMode="auto">
                    <a:xfrm>
                      <a:off x="0" y="0"/>
                      <a:ext cx="955675" cy="1228725"/>
                    </a:xfrm>
                    <a:prstGeom prst="rect">
                      <a:avLst/>
                    </a:prstGeom>
                    <a:noFill/>
                    <a:ln w="9525">
                      <a:noFill/>
                      <a:miter lim="800000"/>
                      <a:headEnd/>
                      <a:tailEnd/>
                    </a:ln>
                  </pic:spPr>
                </pic:pic>
              </a:graphicData>
            </a:graphic>
          </wp:anchor>
        </w:drawing>
      </w:r>
      <w:r w:rsidRPr="002D331F">
        <w:rPr>
          <w:sz w:val="24"/>
          <w:szCs w:val="24"/>
        </w:rPr>
        <w:t>Cadranier</w:t>
      </w:r>
      <w:r>
        <w:rPr>
          <w:sz w:val="24"/>
          <w:szCs w:val="24"/>
        </w:rPr>
        <w:t> : Levesque, Sylvain | Région : Bas-Saint-Laurent | Type : Portatif | Catégorie : Cadran solaire horizontal | Provenance : Québec | Visibilité : Privé | Ville</w:t>
      </w:r>
      <w:r w:rsidR="00F62311">
        <w:rPr>
          <w:sz w:val="24"/>
          <w:szCs w:val="24"/>
        </w:rPr>
        <w:t> :</w:t>
      </w:r>
      <w:r>
        <w:rPr>
          <w:sz w:val="24"/>
          <w:szCs w:val="24"/>
        </w:rPr>
        <w:t xml:space="preserve"> Rimouski | Adresse : Chez lui | Ce cadran a été construit pour la Latitude : 48º 26’ N | Longitude</w:t>
      </w:r>
      <w:r w:rsidR="00F71EBD">
        <w:rPr>
          <w:sz w:val="24"/>
          <w:szCs w:val="24"/>
        </w:rPr>
        <w:t> :</w:t>
      </w:r>
      <w:r>
        <w:rPr>
          <w:sz w:val="24"/>
          <w:szCs w:val="24"/>
        </w:rPr>
        <w:t xml:space="preserve"> 68º 33’ O | Année de construction</w:t>
      </w:r>
      <w:r w:rsidR="00F71EBD">
        <w:rPr>
          <w:sz w:val="24"/>
          <w:szCs w:val="24"/>
        </w:rPr>
        <w:t> :</w:t>
      </w:r>
      <w:r>
        <w:rPr>
          <w:sz w:val="24"/>
          <w:szCs w:val="24"/>
        </w:rPr>
        <w:t xml:space="preserve"> </w:t>
      </w:r>
      <w:r w:rsidRPr="003B54F7">
        <w:rPr>
          <w:b/>
          <w:sz w:val="24"/>
          <w:szCs w:val="24"/>
        </w:rPr>
        <w:t>1998</w:t>
      </w:r>
      <w:r>
        <w:rPr>
          <w:sz w:val="24"/>
          <w:szCs w:val="24"/>
        </w:rPr>
        <w:t xml:space="preserve"> | Siècle : 20</w:t>
      </w:r>
      <w:r w:rsidRPr="00C16149">
        <w:rPr>
          <w:sz w:val="24"/>
          <w:szCs w:val="24"/>
          <w:vertAlign w:val="superscript"/>
        </w:rPr>
        <w:t>e</w:t>
      </w:r>
      <w:r w:rsidR="00F71EBD">
        <w:rPr>
          <w:sz w:val="24"/>
          <w:szCs w:val="24"/>
        </w:rPr>
        <w:t xml:space="preserve"> | Note : On retrouve l’équation du temps gravé sur ce cadran.</w:t>
      </w:r>
    </w:p>
    <w:p w:rsidR="00384FAA" w:rsidRDefault="00384FAA" w:rsidP="00384FAA">
      <w:pPr>
        <w:spacing w:after="0" w:line="240" w:lineRule="auto"/>
        <w:ind w:left="-851" w:right="-858"/>
        <w:jc w:val="both"/>
        <w:rPr>
          <w:sz w:val="24"/>
          <w:szCs w:val="24"/>
        </w:rPr>
      </w:pPr>
    </w:p>
    <w:p w:rsidR="00384FAA" w:rsidRDefault="00384FAA" w:rsidP="00384FAA">
      <w:pPr>
        <w:spacing w:after="0" w:line="240" w:lineRule="auto"/>
        <w:ind w:left="-851" w:right="-858"/>
        <w:jc w:val="both"/>
        <w:rPr>
          <w:sz w:val="24"/>
          <w:szCs w:val="24"/>
        </w:rPr>
      </w:pPr>
    </w:p>
    <w:p w:rsidR="004966FF" w:rsidRPr="009C60B5" w:rsidRDefault="00384FAA" w:rsidP="00384FAA">
      <w:pPr>
        <w:spacing w:after="0" w:line="240" w:lineRule="auto"/>
        <w:ind w:left="-851" w:right="-858"/>
        <w:jc w:val="both"/>
        <w:rPr>
          <w:sz w:val="26"/>
          <w:szCs w:val="26"/>
        </w:rPr>
      </w:pPr>
      <w:r w:rsidRPr="009C60B5">
        <w:rPr>
          <w:sz w:val="26"/>
          <w:szCs w:val="26"/>
        </w:rPr>
        <w:t>3</w:t>
      </w:r>
    </w:p>
    <w:p w:rsidR="003B54F7" w:rsidRDefault="00384FAA" w:rsidP="00384FAA">
      <w:pPr>
        <w:spacing w:after="0" w:line="240" w:lineRule="auto"/>
        <w:ind w:right="-858"/>
        <w:jc w:val="both"/>
        <w:rPr>
          <w:sz w:val="24"/>
          <w:szCs w:val="24"/>
        </w:rPr>
      </w:pPr>
      <w:r>
        <w:rPr>
          <w:noProof/>
          <w:sz w:val="24"/>
          <w:szCs w:val="24"/>
          <w:lang w:eastAsia="fr-CA"/>
        </w:rPr>
        <w:drawing>
          <wp:anchor distT="0" distB="0" distL="114300" distR="114300" simplePos="0" relativeHeight="251661312" behindDoc="0" locked="0" layoutInCell="1" allowOverlap="1">
            <wp:simplePos x="0" y="0"/>
            <wp:positionH relativeFrom="column">
              <wp:posOffset>-438150</wp:posOffset>
            </wp:positionH>
            <wp:positionV relativeFrom="paragraph">
              <wp:posOffset>26670</wp:posOffset>
            </wp:positionV>
            <wp:extent cx="1075055" cy="1171575"/>
            <wp:effectExtent l="19050" t="0" r="0" b="0"/>
            <wp:wrapSquare wrapText="bothSides"/>
            <wp:docPr id="7" name="Image 4" descr="C:\Users\Utilisateur\Instruments astro, cadran et autres de Réal et Sylavain\IMG_7957 za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Instruments astro, cadran et autres de Réal et Sylavain\IMG_7957 zaz 4.jpg"/>
                    <pic:cNvPicPr>
                      <a:picLocks noChangeAspect="1" noChangeArrowheads="1"/>
                    </pic:cNvPicPr>
                  </pic:nvPicPr>
                  <pic:blipFill>
                    <a:blip r:embed="rId10" cstate="print"/>
                    <a:srcRect/>
                    <a:stretch>
                      <a:fillRect/>
                    </a:stretch>
                  </pic:blipFill>
                  <pic:spPr bwMode="auto">
                    <a:xfrm>
                      <a:off x="0" y="0"/>
                      <a:ext cx="1075055" cy="1171575"/>
                    </a:xfrm>
                    <a:prstGeom prst="rect">
                      <a:avLst/>
                    </a:prstGeom>
                    <a:noFill/>
                    <a:ln w="9525">
                      <a:noFill/>
                      <a:miter lim="800000"/>
                      <a:headEnd/>
                      <a:tailEnd/>
                    </a:ln>
                  </pic:spPr>
                </pic:pic>
              </a:graphicData>
            </a:graphic>
          </wp:anchor>
        </w:drawing>
      </w:r>
      <w:r w:rsidR="003B54F7" w:rsidRPr="002D331F">
        <w:rPr>
          <w:sz w:val="24"/>
          <w:szCs w:val="24"/>
        </w:rPr>
        <w:t>Cadranier</w:t>
      </w:r>
      <w:r w:rsidR="003B54F7">
        <w:rPr>
          <w:sz w:val="24"/>
          <w:szCs w:val="24"/>
        </w:rPr>
        <w:t> : Levesque, Sylvain | Région : Bas-Saint-Laurent | Type : Portatif | Catégorie : Cadran solaire horizontal | Provenance : Québec | Visibilité : Privé | Ville</w:t>
      </w:r>
      <w:r w:rsidR="00F62311">
        <w:rPr>
          <w:sz w:val="24"/>
          <w:szCs w:val="24"/>
        </w:rPr>
        <w:t> :</w:t>
      </w:r>
      <w:r w:rsidR="003B54F7">
        <w:rPr>
          <w:sz w:val="24"/>
          <w:szCs w:val="24"/>
        </w:rPr>
        <w:t xml:space="preserve"> Rimouski | Adresse : Chez lui | Ce cadran a été construit pour la Latitude : 48º 26’ N | Longitude</w:t>
      </w:r>
      <w:r w:rsidR="00F71EBD">
        <w:rPr>
          <w:sz w:val="24"/>
          <w:szCs w:val="24"/>
        </w:rPr>
        <w:t> :</w:t>
      </w:r>
      <w:r w:rsidR="003B54F7">
        <w:rPr>
          <w:sz w:val="24"/>
          <w:szCs w:val="24"/>
        </w:rPr>
        <w:t xml:space="preserve"> 68º 33’ O | Année de construction </w:t>
      </w:r>
      <w:r w:rsidR="003B54F7" w:rsidRPr="003B54F7">
        <w:rPr>
          <w:b/>
          <w:sz w:val="24"/>
          <w:szCs w:val="24"/>
        </w:rPr>
        <w:t>1998</w:t>
      </w:r>
      <w:r w:rsidR="003B54F7">
        <w:rPr>
          <w:sz w:val="24"/>
          <w:szCs w:val="24"/>
        </w:rPr>
        <w:t xml:space="preserve"> | Siècle : 20</w:t>
      </w:r>
      <w:r w:rsidR="003B54F7" w:rsidRPr="00C16149">
        <w:rPr>
          <w:sz w:val="24"/>
          <w:szCs w:val="24"/>
          <w:vertAlign w:val="superscript"/>
        </w:rPr>
        <w:t>e</w:t>
      </w:r>
      <w:r w:rsidR="003B54F7">
        <w:rPr>
          <w:sz w:val="24"/>
          <w:szCs w:val="24"/>
        </w:rPr>
        <w:t xml:space="preserve"> | Devise : </w:t>
      </w:r>
      <w:r w:rsidR="003B54F7" w:rsidRPr="003B54F7">
        <w:rPr>
          <w:b/>
          <w:sz w:val="24"/>
          <w:szCs w:val="24"/>
        </w:rPr>
        <w:t>L’avenir du temps est plus beau que tout le temps passé.</w:t>
      </w:r>
    </w:p>
    <w:p w:rsidR="00A94539" w:rsidRDefault="00A94539" w:rsidP="00A94539">
      <w:pPr>
        <w:spacing w:after="0" w:line="240" w:lineRule="auto"/>
        <w:ind w:left="-851" w:right="-858"/>
        <w:jc w:val="both"/>
        <w:rPr>
          <w:sz w:val="24"/>
          <w:szCs w:val="24"/>
        </w:rPr>
      </w:pPr>
    </w:p>
    <w:p w:rsidR="00384FAA" w:rsidRDefault="00384FAA" w:rsidP="00A94539">
      <w:pPr>
        <w:spacing w:after="0" w:line="240" w:lineRule="auto"/>
        <w:ind w:left="-851" w:right="-858"/>
        <w:jc w:val="both"/>
        <w:rPr>
          <w:sz w:val="28"/>
          <w:szCs w:val="28"/>
        </w:rPr>
      </w:pPr>
    </w:p>
    <w:p w:rsidR="004966FF" w:rsidRPr="009C60B5" w:rsidRDefault="003B54F7" w:rsidP="00A94539">
      <w:pPr>
        <w:spacing w:after="0" w:line="240" w:lineRule="auto"/>
        <w:ind w:left="-851" w:right="-858"/>
        <w:jc w:val="both"/>
        <w:rPr>
          <w:sz w:val="26"/>
          <w:szCs w:val="26"/>
        </w:rPr>
      </w:pPr>
      <w:r w:rsidRPr="009C60B5">
        <w:rPr>
          <w:sz w:val="26"/>
          <w:szCs w:val="26"/>
        </w:rPr>
        <w:t>4</w:t>
      </w:r>
    </w:p>
    <w:p w:rsidR="003B54F7" w:rsidRPr="00F71EBD" w:rsidRDefault="00384FAA" w:rsidP="00A94539">
      <w:pPr>
        <w:spacing w:after="0" w:line="240" w:lineRule="auto"/>
        <w:ind w:left="-851" w:right="-858"/>
        <w:jc w:val="both"/>
        <w:rPr>
          <w:sz w:val="24"/>
          <w:szCs w:val="24"/>
        </w:rPr>
      </w:pPr>
      <w:r>
        <w:rPr>
          <w:noProof/>
          <w:sz w:val="24"/>
          <w:szCs w:val="24"/>
          <w:lang w:eastAsia="fr-CA"/>
        </w:rPr>
        <w:drawing>
          <wp:anchor distT="0" distB="0" distL="114300" distR="114300" simplePos="0" relativeHeight="251662336" behindDoc="0" locked="0" layoutInCell="1" allowOverlap="1">
            <wp:simplePos x="0" y="0"/>
            <wp:positionH relativeFrom="column">
              <wp:posOffset>-523875</wp:posOffset>
            </wp:positionH>
            <wp:positionV relativeFrom="paragraph">
              <wp:posOffset>9525</wp:posOffset>
            </wp:positionV>
            <wp:extent cx="1738630" cy="819150"/>
            <wp:effectExtent l="19050" t="0" r="0" b="0"/>
            <wp:wrapSquare wrapText="bothSides"/>
            <wp:docPr id="9" name="Image 5" descr="C:\Users\Utilisateur\Instruments astro, cadran et autres de Réal et Sylavain\IMG_7510 zaz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Instruments astro, cadran et autres de Réal et Sylavain\IMG_7510 zaz 5.jpg"/>
                    <pic:cNvPicPr>
                      <a:picLocks noChangeAspect="1" noChangeArrowheads="1"/>
                    </pic:cNvPicPr>
                  </pic:nvPicPr>
                  <pic:blipFill>
                    <a:blip r:embed="rId11" cstate="print"/>
                    <a:srcRect/>
                    <a:stretch>
                      <a:fillRect/>
                    </a:stretch>
                  </pic:blipFill>
                  <pic:spPr bwMode="auto">
                    <a:xfrm>
                      <a:off x="0" y="0"/>
                      <a:ext cx="1738630" cy="819150"/>
                    </a:xfrm>
                    <a:prstGeom prst="rect">
                      <a:avLst/>
                    </a:prstGeom>
                    <a:noFill/>
                    <a:ln w="9525">
                      <a:noFill/>
                      <a:miter lim="800000"/>
                      <a:headEnd/>
                      <a:tailEnd/>
                    </a:ln>
                  </pic:spPr>
                </pic:pic>
              </a:graphicData>
            </a:graphic>
          </wp:anchor>
        </w:drawing>
      </w:r>
      <w:r w:rsidR="0082127E" w:rsidRPr="002D331F">
        <w:rPr>
          <w:sz w:val="24"/>
          <w:szCs w:val="24"/>
        </w:rPr>
        <w:t>Cadranier</w:t>
      </w:r>
      <w:r w:rsidR="0082127E">
        <w:rPr>
          <w:sz w:val="24"/>
          <w:szCs w:val="24"/>
        </w:rPr>
        <w:t xml:space="preserve"> : Levesque, Sylvain | Région : Bas-Saint-Laurent | Type : Portatif | Catégorie : </w:t>
      </w:r>
      <w:r w:rsidR="00F62311">
        <w:rPr>
          <w:sz w:val="24"/>
          <w:szCs w:val="24"/>
        </w:rPr>
        <w:t xml:space="preserve">Réplique d’un Siuan-ki Yü-hêng, ce disque </w:t>
      </w:r>
      <w:r w:rsidR="0082127E">
        <w:rPr>
          <w:sz w:val="24"/>
          <w:szCs w:val="24"/>
        </w:rPr>
        <w:t xml:space="preserve">permet de définir le cours des astres et donner l’heure locale </w:t>
      </w:r>
      <w:r w:rsidR="00032E29">
        <w:rPr>
          <w:sz w:val="24"/>
          <w:szCs w:val="24"/>
        </w:rPr>
        <w:t xml:space="preserve">la nuit </w:t>
      </w:r>
      <w:r w:rsidR="0082127E">
        <w:rPr>
          <w:sz w:val="24"/>
          <w:szCs w:val="24"/>
        </w:rPr>
        <w:t>à la latitude 36</w:t>
      </w:r>
      <w:r w:rsidR="00F62311">
        <w:rPr>
          <w:sz w:val="24"/>
          <w:szCs w:val="24"/>
        </w:rPr>
        <w:t>º nord il y a 2600 ans</w:t>
      </w:r>
      <w:r w:rsidR="0082127E">
        <w:rPr>
          <w:sz w:val="24"/>
          <w:szCs w:val="24"/>
        </w:rPr>
        <w:t xml:space="preserve"> </w:t>
      </w:r>
      <w:r w:rsidR="00F62311">
        <w:rPr>
          <w:sz w:val="24"/>
          <w:szCs w:val="24"/>
        </w:rPr>
        <w:t xml:space="preserve">en Chine </w:t>
      </w:r>
      <w:r w:rsidR="0082127E">
        <w:rPr>
          <w:sz w:val="24"/>
          <w:szCs w:val="24"/>
        </w:rPr>
        <w:t>| Provenance : Québec | Visibilité : Privé | Ville</w:t>
      </w:r>
      <w:r w:rsidR="00F62311">
        <w:rPr>
          <w:sz w:val="24"/>
          <w:szCs w:val="24"/>
        </w:rPr>
        <w:t> :</w:t>
      </w:r>
      <w:r w:rsidR="0082127E">
        <w:rPr>
          <w:sz w:val="24"/>
          <w:szCs w:val="24"/>
        </w:rPr>
        <w:t xml:space="preserve"> Rimouski | Adresse : Chez lui</w:t>
      </w:r>
      <w:r w:rsidR="00F62311">
        <w:rPr>
          <w:sz w:val="24"/>
          <w:szCs w:val="24"/>
        </w:rPr>
        <w:t xml:space="preserve"> | C</w:t>
      </w:r>
      <w:r w:rsidR="0082127E">
        <w:rPr>
          <w:sz w:val="24"/>
          <w:szCs w:val="24"/>
        </w:rPr>
        <w:t>onstruit pour la Latitude :</w:t>
      </w:r>
      <w:r w:rsidR="00F62311">
        <w:rPr>
          <w:sz w:val="24"/>
          <w:szCs w:val="24"/>
        </w:rPr>
        <w:t xml:space="preserve"> 36º N </w:t>
      </w:r>
      <w:r w:rsidR="0082127E">
        <w:rPr>
          <w:sz w:val="24"/>
          <w:szCs w:val="24"/>
        </w:rPr>
        <w:t>| Année de construction</w:t>
      </w:r>
      <w:r w:rsidR="00F71EBD">
        <w:rPr>
          <w:sz w:val="24"/>
          <w:szCs w:val="24"/>
        </w:rPr>
        <w:t> :</w:t>
      </w:r>
      <w:r w:rsidR="0082127E">
        <w:rPr>
          <w:sz w:val="24"/>
          <w:szCs w:val="24"/>
        </w:rPr>
        <w:t xml:space="preserve"> </w:t>
      </w:r>
      <w:r w:rsidR="0082127E" w:rsidRPr="003B54F7">
        <w:rPr>
          <w:b/>
          <w:sz w:val="24"/>
          <w:szCs w:val="24"/>
        </w:rPr>
        <w:t>1998</w:t>
      </w:r>
      <w:r w:rsidR="0082127E">
        <w:rPr>
          <w:sz w:val="24"/>
          <w:szCs w:val="24"/>
        </w:rPr>
        <w:t xml:space="preserve"> | Siècle : 20</w:t>
      </w:r>
      <w:r w:rsidR="0082127E" w:rsidRPr="00C16149">
        <w:rPr>
          <w:sz w:val="24"/>
          <w:szCs w:val="24"/>
          <w:vertAlign w:val="superscript"/>
        </w:rPr>
        <w:t>e</w:t>
      </w:r>
      <w:r w:rsidR="0082127E">
        <w:rPr>
          <w:sz w:val="24"/>
          <w:szCs w:val="24"/>
        </w:rPr>
        <w:t xml:space="preserve"> </w:t>
      </w:r>
      <w:r w:rsidR="00F71EBD" w:rsidRPr="00F71EBD">
        <w:rPr>
          <w:sz w:val="24"/>
          <w:szCs w:val="24"/>
        </w:rPr>
        <w:t>| Note :</w:t>
      </w:r>
      <w:r w:rsidR="00F71EBD">
        <w:rPr>
          <w:sz w:val="24"/>
          <w:szCs w:val="24"/>
        </w:rPr>
        <w:t xml:space="preserve"> Le vrai disque et tube en jade </w:t>
      </w:r>
      <w:r w:rsidR="00E277A0">
        <w:rPr>
          <w:sz w:val="24"/>
          <w:szCs w:val="24"/>
        </w:rPr>
        <w:t>original est situé dans un musée en</w:t>
      </w:r>
      <w:r w:rsidR="00F71EBD">
        <w:rPr>
          <w:sz w:val="24"/>
          <w:szCs w:val="24"/>
        </w:rPr>
        <w:t xml:space="preserve"> Belgique.</w:t>
      </w:r>
    </w:p>
    <w:p w:rsidR="003B54F7" w:rsidRPr="009C60B5" w:rsidRDefault="00A94539" w:rsidP="003B54F7">
      <w:pPr>
        <w:spacing w:after="0" w:line="240" w:lineRule="auto"/>
        <w:ind w:left="-851" w:right="-858"/>
        <w:jc w:val="both"/>
        <w:rPr>
          <w:sz w:val="26"/>
          <w:szCs w:val="26"/>
        </w:rPr>
      </w:pPr>
      <w:r w:rsidRPr="009C60B5">
        <w:rPr>
          <w:sz w:val="26"/>
          <w:szCs w:val="26"/>
        </w:rPr>
        <w:t>5</w:t>
      </w:r>
    </w:p>
    <w:p w:rsidR="00894330" w:rsidRDefault="00F87C63" w:rsidP="00894330">
      <w:pPr>
        <w:spacing w:after="0" w:line="240" w:lineRule="auto"/>
        <w:ind w:left="-851" w:right="-858"/>
        <w:jc w:val="both"/>
        <w:rPr>
          <w:b/>
          <w:sz w:val="24"/>
          <w:szCs w:val="24"/>
        </w:rPr>
      </w:pPr>
      <w:r>
        <w:rPr>
          <w:noProof/>
          <w:sz w:val="24"/>
          <w:szCs w:val="24"/>
          <w:lang w:eastAsia="fr-CA"/>
        </w:rPr>
        <w:drawing>
          <wp:anchor distT="0" distB="0" distL="114300" distR="114300" simplePos="0" relativeHeight="251663360" behindDoc="0" locked="0" layoutInCell="1" allowOverlap="1">
            <wp:simplePos x="0" y="0"/>
            <wp:positionH relativeFrom="column">
              <wp:posOffset>-553085</wp:posOffset>
            </wp:positionH>
            <wp:positionV relativeFrom="paragraph">
              <wp:posOffset>67945</wp:posOffset>
            </wp:positionV>
            <wp:extent cx="1724025" cy="810260"/>
            <wp:effectExtent l="19050" t="0" r="9525" b="0"/>
            <wp:wrapSquare wrapText="bothSides"/>
            <wp:docPr id="10" name="Image 6" descr="C:\Users\Utilisateur\Instruments astro, cadran et autres de Réal et Sylavain\IMG_7947 zaz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Instruments astro, cadran et autres de Réal et Sylavain\IMG_7947 zaz 6.jpg"/>
                    <pic:cNvPicPr>
                      <a:picLocks noChangeAspect="1" noChangeArrowheads="1"/>
                    </pic:cNvPicPr>
                  </pic:nvPicPr>
                  <pic:blipFill>
                    <a:blip r:embed="rId12" cstate="print"/>
                    <a:srcRect/>
                    <a:stretch>
                      <a:fillRect/>
                    </a:stretch>
                  </pic:blipFill>
                  <pic:spPr bwMode="auto">
                    <a:xfrm>
                      <a:off x="0" y="0"/>
                      <a:ext cx="1724025" cy="810260"/>
                    </a:xfrm>
                    <a:prstGeom prst="rect">
                      <a:avLst/>
                    </a:prstGeom>
                    <a:noFill/>
                    <a:ln w="9525">
                      <a:noFill/>
                      <a:miter lim="800000"/>
                      <a:headEnd/>
                      <a:tailEnd/>
                    </a:ln>
                  </pic:spPr>
                </pic:pic>
              </a:graphicData>
            </a:graphic>
          </wp:anchor>
        </w:drawing>
      </w:r>
      <w:r w:rsidRPr="002D331F">
        <w:rPr>
          <w:sz w:val="24"/>
          <w:szCs w:val="24"/>
        </w:rPr>
        <w:t>Cadranier</w:t>
      </w:r>
      <w:r>
        <w:rPr>
          <w:sz w:val="24"/>
          <w:szCs w:val="24"/>
        </w:rPr>
        <w:t> : Levesque, Sylvain | Région : Bas-Saint-Laurent | Type : Portatif | Catégorie : Cadran solaire polaire| Provenance : Québec | Visibilité : Privé | Ville : Rimouski | Adresse : Chez lui | Construit pour la Latitude : 48º 26’ N | Longitude</w:t>
      </w:r>
      <w:r w:rsidR="00F71EBD">
        <w:rPr>
          <w:sz w:val="24"/>
          <w:szCs w:val="24"/>
        </w:rPr>
        <w:t> :</w:t>
      </w:r>
      <w:r>
        <w:rPr>
          <w:sz w:val="24"/>
          <w:szCs w:val="24"/>
        </w:rPr>
        <w:t xml:space="preserve"> 68º 33’ O | Année de construction</w:t>
      </w:r>
      <w:r w:rsidR="00F71EBD">
        <w:rPr>
          <w:sz w:val="24"/>
          <w:szCs w:val="24"/>
        </w:rPr>
        <w:t> :</w:t>
      </w:r>
      <w:r>
        <w:rPr>
          <w:sz w:val="24"/>
          <w:szCs w:val="24"/>
        </w:rPr>
        <w:t xml:space="preserve"> </w:t>
      </w:r>
      <w:r w:rsidRPr="003B54F7">
        <w:rPr>
          <w:b/>
          <w:sz w:val="24"/>
          <w:szCs w:val="24"/>
        </w:rPr>
        <w:t>199</w:t>
      </w:r>
      <w:r w:rsidR="00894330">
        <w:rPr>
          <w:b/>
          <w:sz w:val="24"/>
          <w:szCs w:val="24"/>
        </w:rPr>
        <w:t>9</w:t>
      </w:r>
      <w:r>
        <w:rPr>
          <w:sz w:val="24"/>
          <w:szCs w:val="24"/>
        </w:rPr>
        <w:t xml:space="preserve"> | Siècle :</w:t>
      </w:r>
      <w:r>
        <w:rPr>
          <w:sz w:val="28"/>
          <w:szCs w:val="28"/>
        </w:rPr>
        <w:t xml:space="preserve"> </w:t>
      </w:r>
      <w:r>
        <w:rPr>
          <w:sz w:val="24"/>
          <w:szCs w:val="24"/>
        </w:rPr>
        <w:t>20</w:t>
      </w:r>
      <w:r w:rsidRPr="00C16149">
        <w:rPr>
          <w:sz w:val="24"/>
          <w:szCs w:val="24"/>
          <w:vertAlign w:val="superscript"/>
        </w:rPr>
        <w:t>e</w:t>
      </w:r>
      <w:r w:rsidR="00894330">
        <w:rPr>
          <w:sz w:val="24"/>
          <w:szCs w:val="24"/>
          <w:vertAlign w:val="superscript"/>
        </w:rPr>
        <w:t xml:space="preserve"> </w:t>
      </w:r>
      <w:r w:rsidR="00894330">
        <w:rPr>
          <w:sz w:val="24"/>
          <w:szCs w:val="24"/>
        </w:rPr>
        <w:t xml:space="preserve">| Devise : </w:t>
      </w:r>
      <w:r w:rsidR="00894330">
        <w:rPr>
          <w:b/>
          <w:sz w:val="24"/>
          <w:szCs w:val="24"/>
        </w:rPr>
        <w:t>La matière de l’univers est liée indéfiniment à la flèche du temps</w:t>
      </w:r>
      <w:r w:rsidR="00EC2EA5">
        <w:rPr>
          <w:b/>
          <w:sz w:val="24"/>
          <w:szCs w:val="24"/>
        </w:rPr>
        <w:t>.</w:t>
      </w:r>
    </w:p>
    <w:p w:rsidR="00384FAA" w:rsidRDefault="00894330" w:rsidP="00384FAA">
      <w:pPr>
        <w:spacing w:after="0" w:line="240" w:lineRule="auto"/>
        <w:ind w:left="-851" w:right="-858"/>
        <w:jc w:val="both"/>
        <w:rPr>
          <w:b/>
          <w:sz w:val="24"/>
          <w:szCs w:val="24"/>
        </w:rPr>
      </w:pPr>
      <w:r w:rsidRPr="00894330">
        <w:rPr>
          <w:noProof/>
          <w:sz w:val="28"/>
          <w:szCs w:val="28"/>
          <w:lang w:eastAsia="fr-CA"/>
        </w:rPr>
        <w:drawing>
          <wp:inline distT="0" distB="0" distL="0" distR="0">
            <wp:extent cx="1698764" cy="714375"/>
            <wp:effectExtent l="19050" t="0" r="0" b="0"/>
            <wp:docPr id="27" name="Image 7" descr="C:\Users\Utilisateur\Instruments astro, cadran et autres de Réal et Sylavain\IMG_7948 zaz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Instruments astro, cadran et autres de Réal et Sylavain\IMG_7948 zaz 7.jpg"/>
                    <pic:cNvPicPr>
                      <a:picLocks noChangeAspect="1" noChangeArrowheads="1"/>
                    </pic:cNvPicPr>
                  </pic:nvPicPr>
                  <pic:blipFill>
                    <a:blip r:embed="rId13" cstate="print"/>
                    <a:srcRect/>
                    <a:stretch>
                      <a:fillRect/>
                    </a:stretch>
                  </pic:blipFill>
                  <pic:spPr bwMode="auto">
                    <a:xfrm>
                      <a:off x="0" y="0"/>
                      <a:ext cx="1699556" cy="714708"/>
                    </a:xfrm>
                    <a:prstGeom prst="rect">
                      <a:avLst/>
                    </a:prstGeom>
                    <a:noFill/>
                    <a:ln w="9525">
                      <a:noFill/>
                      <a:miter lim="800000"/>
                      <a:headEnd/>
                      <a:tailEnd/>
                    </a:ln>
                  </pic:spPr>
                </pic:pic>
              </a:graphicData>
            </a:graphic>
          </wp:inline>
        </w:drawing>
      </w:r>
      <w:r>
        <w:rPr>
          <w:sz w:val="28"/>
          <w:szCs w:val="28"/>
        </w:rPr>
        <w:t xml:space="preserve">  </w:t>
      </w:r>
      <w:r w:rsidR="00A66163">
        <w:rPr>
          <w:sz w:val="24"/>
          <w:szCs w:val="24"/>
        </w:rPr>
        <w:t>Vue du dos du cadran.</w:t>
      </w:r>
    </w:p>
    <w:p w:rsidR="009D3B18" w:rsidRPr="009C60B5" w:rsidRDefault="009D3B18" w:rsidP="00384FAA">
      <w:pPr>
        <w:spacing w:after="0" w:line="240" w:lineRule="auto"/>
        <w:ind w:left="-851" w:right="-858"/>
        <w:jc w:val="both"/>
        <w:rPr>
          <w:b/>
          <w:sz w:val="26"/>
          <w:szCs w:val="26"/>
        </w:rPr>
      </w:pPr>
      <w:r w:rsidRPr="009C60B5">
        <w:rPr>
          <w:sz w:val="26"/>
          <w:szCs w:val="26"/>
        </w:rPr>
        <w:lastRenderedPageBreak/>
        <w:t>6</w:t>
      </w:r>
    </w:p>
    <w:p w:rsidR="00894330" w:rsidRPr="008005A7" w:rsidRDefault="00894330" w:rsidP="00894330">
      <w:pPr>
        <w:spacing w:after="0" w:line="240" w:lineRule="auto"/>
        <w:ind w:left="-851" w:right="-858"/>
        <w:jc w:val="both"/>
        <w:rPr>
          <w:sz w:val="24"/>
          <w:szCs w:val="24"/>
        </w:rPr>
      </w:pPr>
      <w:r>
        <w:rPr>
          <w:noProof/>
          <w:sz w:val="24"/>
          <w:szCs w:val="24"/>
          <w:lang w:eastAsia="fr-CA"/>
        </w:rPr>
        <w:drawing>
          <wp:anchor distT="0" distB="0" distL="114300" distR="114300" simplePos="0" relativeHeight="251664384" behindDoc="0" locked="0" layoutInCell="1" allowOverlap="1">
            <wp:simplePos x="0" y="0"/>
            <wp:positionH relativeFrom="column">
              <wp:posOffset>-514985</wp:posOffset>
            </wp:positionH>
            <wp:positionV relativeFrom="paragraph">
              <wp:posOffset>80645</wp:posOffset>
            </wp:positionV>
            <wp:extent cx="1171575" cy="1182370"/>
            <wp:effectExtent l="19050" t="0" r="9525" b="0"/>
            <wp:wrapSquare wrapText="bothSides"/>
            <wp:docPr id="25" name="Image 8" descr="C:\Users\Utilisateur\Instruments astro, cadran et autres de Réal et Sylavain\IMG_7910 zaz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Instruments astro, cadran et autres de Réal et Sylavain\IMG_7910 zaz 8.jpg"/>
                    <pic:cNvPicPr>
                      <a:picLocks noChangeAspect="1" noChangeArrowheads="1"/>
                    </pic:cNvPicPr>
                  </pic:nvPicPr>
                  <pic:blipFill>
                    <a:blip r:embed="rId14" cstate="print"/>
                    <a:srcRect/>
                    <a:stretch>
                      <a:fillRect/>
                    </a:stretch>
                  </pic:blipFill>
                  <pic:spPr bwMode="auto">
                    <a:xfrm>
                      <a:off x="0" y="0"/>
                      <a:ext cx="1171575" cy="1182370"/>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w:t>
      </w:r>
      <w:r w:rsidR="00661EAF">
        <w:rPr>
          <w:sz w:val="24"/>
          <w:szCs w:val="24"/>
        </w:rPr>
        <w:t xml:space="preserve">Inconnu appartient à </w:t>
      </w:r>
      <w:r>
        <w:rPr>
          <w:sz w:val="24"/>
          <w:szCs w:val="24"/>
        </w:rPr>
        <w:t>Levesque, Sylvain | Région : Bas-Saint-Laurent | Type : Portatif | Catégorie : Cadran solaire horizontal| Provenance : Québec | Visibilité : Privé | Ville : Rimouski | Adresse : Chez lui | Le style fut reconstruit en cuivre pur pour la Latitude : 48º 26’ N | Longitude</w:t>
      </w:r>
      <w:r w:rsidR="00F71EBD">
        <w:rPr>
          <w:sz w:val="24"/>
          <w:szCs w:val="24"/>
        </w:rPr>
        <w:t> :</w:t>
      </w:r>
      <w:r>
        <w:rPr>
          <w:sz w:val="24"/>
          <w:szCs w:val="24"/>
        </w:rPr>
        <w:t xml:space="preserve"> 68º 33’ O | Année de construction</w:t>
      </w:r>
      <w:r w:rsidR="00F71EBD">
        <w:rPr>
          <w:sz w:val="24"/>
          <w:szCs w:val="24"/>
        </w:rPr>
        <w:t> :</w:t>
      </w:r>
      <w:r>
        <w:rPr>
          <w:sz w:val="24"/>
          <w:szCs w:val="24"/>
        </w:rPr>
        <w:t xml:space="preserve"> </w:t>
      </w:r>
      <w:r w:rsidRPr="003B54F7">
        <w:rPr>
          <w:b/>
          <w:sz w:val="24"/>
          <w:szCs w:val="24"/>
        </w:rPr>
        <w:t>199</w:t>
      </w:r>
      <w:r>
        <w:rPr>
          <w:b/>
          <w:sz w:val="24"/>
          <w:szCs w:val="24"/>
        </w:rPr>
        <w:t>9</w:t>
      </w:r>
      <w:r>
        <w:rPr>
          <w:sz w:val="24"/>
          <w:szCs w:val="24"/>
        </w:rPr>
        <w:t xml:space="preserve"> | Siècle :</w:t>
      </w:r>
      <w:r>
        <w:rPr>
          <w:sz w:val="28"/>
          <w:szCs w:val="28"/>
        </w:rPr>
        <w:t xml:space="preserve"> </w:t>
      </w:r>
      <w:r>
        <w:rPr>
          <w:sz w:val="24"/>
          <w:szCs w:val="24"/>
        </w:rPr>
        <w:t>20</w:t>
      </w:r>
      <w:r w:rsidRPr="00C16149">
        <w:rPr>
          <w:sz w:val="24"/>
          <w:szCs w:val="24"/>
          <w:vertAlign w:val="superscript"/>
        </w:rPr>
        <w:t>e</w:t>
      </w:r>
      <w:r w:rsidR="008005A7">
        <w:rPr>
          <w:sz w:val="24"/>
          <w:szCs w:val="24"/>
        </w:rPr>
        <w:t xml:space="preserve"> | Note :</w:t>
      </w:r>
      <w:r w:rsidR="00F71EBD">
        <w:rPr>
          <w:sz w:val="24"/>
          <w:szCs w:val="24"/>
        </w:rPr>
        <w:t xml:space="preserve"> Le style refait pour la latitude de Rimouski.</w:t>
      </w:r>
    </w:p>
    <w:p w:rsidR="009D3B18" w:rsidRDefault="009D3B18" w:rsidP="00F87C63">
      <w:pPr>
        <w:spacing w:after="0" w:line="240" w:lineRule="auto"/>
        <w:ind w:left="-851" w:right="-858"/>
        <w:jc w:val="both"/>
        <w:rPr>
          <w:sz w:val="24"/>
          <w:szCs w:val="24"/>
        </w:rPr>
      </w:pPr>
    </w:p>
    <w:p w:rsidR="00F82547" w:rsidRDefault="00F82547" w:rsidP="00F82547">
      <w:pPr>
        <w:spacing w:after="0" w:line="240" w:lineRule="auto"/>
        <w:ind w:right="-858"/>
        <w:jc w:val="both"/>
        <w:rPr>
          <w:sz w:val="28"/>
          <w:szCs w:val="28"/>
        </w:rPr>
      </w:pPr>
    </w:p>
    <w:p w:rsidR="00894330" w:rsidRPr="009C60B5" w:rsidRDefault="00894330" w:rsidP="00F82547">
      <w:pPr>
        <w:spacing w:after="0" w:line="240" w:lineRule="auto"/>
        <w:ind w:left="-851" w:right="-858"/>
        <w:jc w:val="both"/>
        <w:rPr>
          <w:sz w:val="26"/>
          <w:szCs w:val="26"/>
        </w:rPr>
      </w:pPr>
      <w:r w:rsidRPr="009C60B5">
        <w:rPr>
          <w:sz w:val="26"/>
          <w:szCs w:val="26"/>
        </w:rPr>
        <w:t>7</w:t>
      </w:r>
    </w:p>
    <w:p w:rsidR="00EC2EA5" w:rsidRDefault="00EC2EA5" w:rsidP="00EC2EA5">
      <w:pPr>
        <w:spacing w:after="0" w:line="240" w:lineRule="auto"/>
        <w:ind w:left="-851" w:right="-858"/>
        <w:jc w:val="both"/>
        <w:rPr>
          <w:sz w:val="24"/>
          <w:szCs w:val="24"/>
        </w:rPr>
      </w:pPr>
      <w:r>
        <w:rPr>
          <w:noProof/>
          <w:sz w:val="24"/>
          <w:szCs w:val="24"/>
          <w:lang w:eastAsia="fr-CA"/>
        </w:rPr>
        <w:drawing>
          <wp:anchor distT="0" distB="0" distL="114300" distR="114300" simplePos="0" relativeHeight="251665408" behindDoc="0" locked="0" layoutInCell="1" allowOverlap="1">
            <wp:simplePos x="0" y="0"/>
            <wp:positionH relativeFrom="column">
              <wp:posOffset>-524510</wp:posOffset>
            </wp:positionH>
            <wp:positionV relativeFrom="paragraph">
              <wp:posOffset>63500</wp:posOffset>
            </wp:positionV>
            <wp:extent cx="1038225" cy="1310640"/>
            <wp:effectExtent l="19050" t="0" r="9525" b="0"/>
            <wp:wrapSquare wrapText="bothSides"/>
            <wp:docPr id="28" name="Image 9" descr="C:\Users\Utilisateur\Instruments astro, cadran et autres de Réal et Sylavain\IMG_7950 zaz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Instruments astro, cadran et autres de Réal et Sylavain\IMG_7950 zaz 9.jpg"/>
                    <pic:cNvPicPr>
                      <a:picLocks noChangeAspect="1" noChangeArrowheads="1"/>
                    </pic:cNvPicPr>
                  </pic:nvPicPr>
                  <pic:blipFill>
                    <a:blip r:embed="rId15" cstate="print"/>
                    <a:srcRect/>
                    <a:stretch>
                      <a:fillRect/>
                    </a:stretch>
                  </pic:blipFill>
                  <pic:spPr bwMode="auto">
                    <a:xfrm>
                      <a:off x="0" y="0"/>
                      <a:ext cx="1038225" cy="1310640"/>
                    </a:xfrm>
                    <a:prstGeom prst="rect">
                      <a:avLst/>
                    </a:prstGeom>
                    <a:noFill/>
                    <a:ln w="9525">
                      <a:noFill/>
                      <a:miter lim="800000"/>
                      <a:headEnd/>
                      <a:tailEnd/>
                    </a:ln>
                  </pic:spPr>
                </pic:pic>
              </a:graphicData>
            </a:graphic>
          </wp:anchor>
        </w:drawing>
      </w:r>
      <w:r w:rsidRPr="002D331F">
        <w:rPr>
          <w:sz w:val="24"/>
          <w:szCs w:val="24"/>
        </w:rPr>
        <w:t>Cadranier</w:t>
      </w:r>
      <w:r>
        <w:rPr>
          <w:sz w:val="24"/>
          <w:szCs w:val="24"/>
        </w:rPr>
        <w:t> : Levesque, Sylvain | Région : Bas-Saint-Laurent | Type : Portatif | Catégorie : Cadran solaire horizontal | Provenance : Québec | Visibilité : Privé | Ville : Rimouski | Adresse : Chez lui | Ce cadran a été construit pour la Latitude : 48º 26’ N | Longitude</w:t>
      </w:r>
      <w:r w:rsidR="00F71EBD">
        <w:rPr>
          <w:sz w:val="24"/>
          <w:szCs w:val="24"/>
        </w:rPr>
        <w:t> :</w:t>
      </w:r>
      <w:r>
        <w:rPr>
          <w:sz w:val="24"/>
          <w:szCs w:val="24"/>
        </w:rPr>
        <w:t xml:space="preserve"> 68º 33’ O | Année de construction</w:t>
      </w:r>
      <w:r w:rsidR="00F71EBD">
        <w:rPr>
          <w:sz w:val="24"/>
          <w:szCs w:val="24"/>
        </w:rPr>
        <w:t> :</w:t>
      </w:r>
      <w:r>
        <w:rPr>
          <w:sz w:val="24"/>
          <w:szCs w:val="24"/>
        </w:rPr>
        <w:t xml:space="preserve"> </w:t>
      </w:r>
      <w:r>
        <w:rPr>
          <w:b/>
          <w:sz w:val="24"/>
          <w:szCs w:val="24"/>
        </w:rPr>
        <w:t>2000</w:t>
      </w:r>
      <w:r>
        <w:rPr>
          <w:sz w:val="24"/>
          <w:szCs w:val="24"/>
        </w:rPr>
        <w:t xml:space="preserve"> | Siècle : 2</w:t>
      </w:r>
      <w:r w:rsidR="00D836E9">
        <w:rPr>
          <w:sz w:val="24"/>
          <w:szCs w:val="24"/>
        </w:rPr>
        <w:t>1</w:t>
      </w:r>
      <w:r w:rsidRPr="00C16149">
        <w:rPr>
          <w:sz w:val="24"/>
          <w:szCs w:val="24"/>
          <w:vertAlign w:val="superscript"/>
        </w:rPr>
        <w:t>e</w:t>
      </w:r>
      <w:r>
        <w:rPr>
          <w:sz w:val="24"/>
          <w:szCs w:val="24"/>
        </w:rPr>
        <w:t xml:space="preserve"> | Devise : </w:t>
      </w:r>
      <w:r>
        <w:rPr>
          <w:b/>
          <w:sz w:val="24"/>
          <w:szCs w:val="24"/>
        </w:rPr>
        <w:t>Soleil se lève, soleil se couche, mais tu ne me donnes pas l’heure la nuit.</w:t>
      </w:r>
    </w:p>
    <w:p w:rsidR="00EC2EA5" w:rsidRPr="009C60B5" w:rsidRDefault="00EC2EA5" w:rsidP="00384FAA">
      <w:pPr>
        <w:spacing w:after="0" w:line="240" w:lineRule="auto"/>
        <w:ind w:left="-851" w:right="-858"/>
        <w:jc w:val="both"/>
        <w:rPr>
          <w:sz w:val="26"/>
          <w:szCs w:val="26"/>
        </w:rPr>
      </w:pPr>
      <w:r>
        <w:rPr>
          <w:sz w:val="24"/>
          <w:szCs w:val="24"/>
        </w:rPr>
        <w:br w:type="textWrapping" w:clear="all"/>
      </w:r>
      <w:r w:rsidRPr="009C60B5">
        <w:rPr>
          <w:sz w:val="26"/>
          <w:szCs w:val="26"/>
        </w:rPr>
        <w:t>8</w:t>
      </w:r>
    </w:p>
    <w:p w:rsidR="009C0AEF" w:rsidRDefault="00A2557B" w:rsidP="003B54F7">
      <w:pPr>
        <w:spacing w:after="0" w:line="240" w:lineRule="auto"/>
        <w:ind w:left="-851" w:right="-858"/>
        <w:jc w:val="both"/>
        <w:rPr>
          <w:b/>
          <w:sz w:val="24"/>
          <w:szCs w:val="24"/>
        </w:rPr>
      </w:pPr>
      <w:r>
        <w:rPr>
          <w:noProof/>
          <w:sz w:val="24"/>
          <w:szCs w:val="24"/>
          <w:lang w:eastAsia="fr-CA"/>
        </w:rPr>
        <w:drawing>
          <wp:anchor distT="0" distB="0" distL="114300" distR="114300" simplePos="0" relativeHeight="251666432" behindDoc="0" locked="0" layoutInCell="1" allowOverlap="1">
            <wp:simplePos x="0" y="0"/>
            <wp:positionH relativeFrom="column">
              <wp:posOffset>-486410</wp:posOffset>
            </wp:positionH>
            <wp:positionV relativeFrom="paragraph">
              <wp:posOffset>51435</wp:posOffset>
            </wp:positionV>
            <wp:extent cx="871855" cy="1390650"/>
            <wp:effectExtent l="19050" t="0" r="4445" b="0"/>
            <wp:wrapSquare wrapText="bothSides"/>
            <wp:docPr id="30" name="Image 10" descr="C:\Users\Utilisateur\Instruments astro, cadran et autres de Réal et Sylavain\IMG_7508 zaz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Instruments astro, cadran et autres de Réal et Sylavain\IMG_7508 zaz 10.jpg"/>
                    <pic:cNvPicPr>
                      <a:picLocks noChangeAspect="1" noChangeArrowheads="1"/>
                    </pic:cNvPicPr>
                  </pic:nvPicPr>
                  <pic:blipFill>
                    <a:blip r:embed="rId16" cstate="print"/>
                    <a:srcRect/>
                    <a:stretch>
                      <a:fillRect/>
                    </a:stretch>
                  </pic:blipFill>
                  <pic:spPr bwMode="auto">
                    <a:xfrm>
                      <a:off x="0" y="0"/>
                      <a:ext cx="871855" cy="1390650"/>
                    </a:xfrm>
                    <a:prstGeom prst="rect">
                      <a:avLst/>
                    </a:prstGeom>
                    <a:noFill/>
                    <a:ln w="9525">
                      <a:noFill/>
                      <a:miter lim="800000"/>
                      <a:headEnd/>
                      <a:tailEnd/>
                    </a:ln>
                  </pic:spPr>
                </pic:pic>
              </a:graphicData>
            </a:graphic>
          </wp:anchor>
        </w:drawing>
      </w:r>
      <w:r w:rsidR="009C0AEF" w:rsidRPr="002D331F">
        <w:rPr>
          <w:sz w:val="24"/>
          <w:szCs w:val="24"/>
        </w:rPr>
        <w:t>Cadranier</w:t>
      </w:r>
      <w:r w:rsidR="009C0AEF">
        <w:rPr>
          <w:sz w:val="24"/>
          <w:szCs w:val="24"/>
        </w:rPr>
        <w:t xml:space="preserve"> : Levesque, Sylvain | Région : Bas-Saint-Laurent | Type : Portatif | Catégorie : Cadran solaire cubique/polyédrique, horizontal, vertical, orient et occident, </w:t>
      </w:r>
      <w:r w:rsidR="009C0AEF" w:rsidRPr="00A2557B">
        <w:rPr>
          <w:b/>
          <w:sz w:val="24"/>
          <w:szCs w:val="24"/>
          <w:u w:val="single"/>
        </w:rPr>
        <w:t>numéro 1</w:t>
      </w:r>
      <w:r w:rsidR="009C0AEF">
        <w:rPr>
          <w:sz w:val="24"/>
          <w:szCs w:val="24"/>
        </w:rPr>
        <w:t>| Provenance : Québec | Visibilité : Privé | Ville : Rimouski | Adresse : Chez lui | Ce cadran a été construit pour la Latitude : 48º 26’ N | Longitude</w:t>
      </w:r>
      <w:r w:rsidR="00F71EBD">
        <w:rPr>
          <w:sz w:val="24"/>
          <w:szCs w:val="24"/>
        </w:rPr>
        <w:t> :</w:t>
      </w:r>
      <w:r w:rsidR="009C0AEF">
        <w:rPr>
          <w:sz w:val="24"/>
          <w:szCs w:val="24"/>
        </w:rPr>
        <w:t xml:space="preserve"> 68º 33’ O | Année de construction</w:t>
      </w:r>
      <w:r w:rsidR="00F71EBD">
        <w:rPr>
          <w:sz w:val="24"/>
          <w:szCs w:val="24"/>
        </w:rPr>
        <w:t> :</w:t>
      </w:r>
      <w:r w:rsidR="009C0AEF">
        <w:rPr>
          <w:sz w:val="24"/>
          <w:szCs w:val="24"/>
        </w:rPr>
        <w:t xml:space="preserve"> </w:t>
      </w:r>
      <w:r w:rsidR="009C0AEF" w:rsidRPr="009C0AEF">
        <w:rPr>
          <w:b/>
          <w:sz w:val="24"/>
          <w:szCs w:val="24"/>
        </w:rPr>
        <w:t xml:space="preserve"> mai</w:t>
      </w:r>
      <w:r w:rsidR="009C0AEF">
        <w:rPr>
          <w:sz w:val="24"/>
          <w:szCs w:val="24"/>
        </w:rPr>
        <w:t xml:space="preserve"> </w:t>
      </w:r>
      <w:r w:rsidR="009C0AEF">
        <w:rPr>
          <w:b/>
          <w:sz w:val="24"/>
          <w:szCs w:val="24"/>
        </w:rPr>
        <w:t>2001</w:t>
      </w:r>
      <w:r w:rsidR="009C0AEF">
        <w:rPr>
          <w:sz w:val="24"/>
          <w:szCs w:val="24"/>
        </w:rPr>
        <w:t xml:space="preserve"> | Siècle : 2</w:t>
      </w:r>
      <w:r w:rsidR="00D836E9">
        <w:rPr>
          <w:sz w:val="24"/>
          <w:szCs w:val="24"/>
        </w:rPr>
        <w:t>1</w:t>
      </w:r>
      <w:r w:rsidR="009C0AEF" w:rsidRPr="00C16149">
        <w:rPr>
          <w:sz w:val="24"/>
          <w:szCs w:val="24"/>
          <w:vertAlign w:val="superscript"/>
        </w:rPr>
        <w:t>e</w:t>
      </w:r>
      <w:r w:rsidR="009C0AEF">
        <w:rPr>
          <w:sz w:val="24"/>
          <w:szCs w:val="24"/>
        </w:rPr>
        <w:t xml:space="preserve"> | Devise : </w:t>
      </w:r>
      <w:r w:rsidR="009C0AEF">
        <w:rPr>
          <w:b/>
          <w:sz w:val="24"/>
          <w:szCs w:val="24"/>
        </w:rPr>
        <w:t>Rayonnement solaire atteint moi pour que j’indique l’heure.</w:t>
      </w:r>
    </w:p>
    <w:p w:rsidR="00A2557B" w:rsidRPr="009C60B5" w:rsidRDefault="009C0AEF" w:rsidP="00384FAA">
      <w:pPr>
        <w:spacing w:after="0" w:line="240" w:lineRule="auto"/>
        <w:ind w:left="-851" w:right="-858"/>
        <w:jc w:val="both"/>
        <w:rPr>
          <w:sz w:val="26"/>
          <w:szCs w:val="26"/>
        </w:rPr>
      </w:pPr>
      <w:r>
        <w:rPr>
          <w:sz w:val="24"/>
          <w:szCs w:val="24"/>
        </w:rPr>
        <w:br w:type="textWrapping" w:clear="all"/>
      </w:r>
      <w:r w:rsidR="00A2557B" w:rsidRPr="009C60B5">
        <w:rPr>
          <w:sz w:val="26"/>
          <w:szCs w:val="26"/>
        </w:rPr>
        <w:t>9</w:t>
      </w:r>
    </w:p>
    <w:p w:rsidR="00A2557B" w:rsidRDefault="00A2557B" w:rsidP="00A2557B">
      <w:pPr>
        <w:spacing w:after="0" w:line="240" w:lineRule="auto"/>
        <w:ind w:left="-851" w:right="-858"/>
        <w:jc w:val="both"/>
        <w:rPr>
          <w:b/>
          <w:sz w:val="24"/>
          <w:szCs w:val="24"/>
        </w:rPr>
      </w:pPr>
      <w:r>
        <w:rPr>
          <w:noProof/>
          <w:sz w:val="24"/>
          <w:szCs w:val="24"/>
          <w:lang w:eastAsia="fr-CA"/>
        </w:rPr>
        <w:drawing>
          <wp:anchor distT="0" distB="0" distL="114300" distR="114300" simplePos="0" relativeHeight="251667456" behindDoc="0" locked="0" layoutInCell="1" allowOverlap="1">
            <wp:simplePos x="0" y="0"/>
            <wp:positionH relativeFrom="column">
              <wp:posOffset>-485775</wp:posOffset>
            </wp:positionH>
            <wp:positionV relativeFrom="paragraph">
              <wp:posOffset>53340</wp:posOffset>
            </wp:positionV>
            <wp:extent cx="871855" cy="1391285"/>
            <wp:effectExtent l="19050" t="0" r="4445" b="0"/>
            <wp:wrapSquare wrapText="bothSides"/>
            <wp:docPr id="32" name="Image 11" descr="C:\Users\Utilisateur\Instruments astro, cadran et autres de Réal et Sylavain\IMG_7895 zaz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Instruments astro, cadran et autres de Réal et Sylavain\IMG_7895 zaz 11.jpg"/>
                    <pic:cNvPicPr>
                      <a:picLocks noChangeAspect="1" noChangeArrowheads="1"/>
                    </pic:cNvPicPr>
                  </pic:nvPicPr>
                  <pic:blipFill>
                    <a:blip r:embed="rId17" cstate="print"/>
                    <a:srcRect/>
                    <a:stretch>
                      <a:fillRect/>
                    </a:stretch>
                  </pic:blipFill>
                  <pic:spPr bwMode="auto">
                    <a:xfrm>
                      <a:off x="0" y="0"/>
                      <a:ext cx="871855" cy="139128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Levesque, Sylvain | Région : Bas-Saint-Laurent | Type : Portatif | Catégorie : Cadran solaire cubique/polyédrique, horizontal, vertical, orient et occident, </w:t>
      </w:r>
      <w:r w:rsidRPr="00A2557B">
        <w:rPr>
          <w:b/>
          <w:sz w:val="24"/>
          <w:szCs w:val="24"/>
          <w:u w:val="single"/>
        </w:rPr>
        <w:t>numéro 2</w:t>
      </w:r>
      <w:r>
        <w:rPr>
          <w:sz w:val="24"/>
          <w:szCs w:val="24"/>
        </w:rPr>
        <w:t xml:space="preserve">| Provenance : Québec | Visibilité : Privé | Ville : Rimouski | Adresse : Chez lui | Ce cadran a été construit pour la Latitude : 48º 26’ N | Longitude 68º 33’ O | Année de construction </w:t>
      </w:r>
      <w:r w:rsidRPr="009C0AEF">
        <w:rPr>
          <w:b/>
          <w:sz w:val="24"/>
          <w:szCs w:val="24"/>
        </w:rPr>
        <w:t xml:space="preserve"> mai</w:t>
      </w:r>
      <w:r>
        <w:rPr>
          <w:sz w:val="24"/>
          <w:szCs w:val="24"/>
        </w:rPr>
        <w:t xml:space="preserve"> </w:t>
      </w:r>
      <w:r>
        <w:rPr>
          <w:b/>
          <w:sz w:val="24"/>
          <w:szCs w:val="24"/>
        </w:rPr>
        <w:t>2001</w:t>
      </w:r>
      <w:r>
        <w:rPr>
          <w:sz w:val="24"/>
          <w:szCs w:val="24"/>
        </w:rPr>
        <w:t xml:space="preserve"> | Siècle : 2</w:t>
      </w:r>
      <w:r w:rsidR="00D836E9">
        <w:rPr>
          <w:sz w:val="24"/>
          <w:szCs w:val="24"/>
        </w:rPr>
        <w:t>1</w:t>
      </w:r>
      <w:r w:rsidRPr="00C16149">
        <w:rPr>
          <w:sz w:val="24"/>
          <w:szCs w:val="24"/>
          <w:vertAlign w:val="superscript"/>
        </w:rPr>
        <w:t>e</w:t>
      </w:r>
      <w:r>
        <w:rPr>
          <w:sz w:val="24"/>
          <w:szCs w:val="24"/>
        </w:rPr>
        <w:t xml:space="preserve"> | Devise : </w:t>
      </w:r>
      <w:r>
        <w:rPr>
          <w:b/>
          <w:sz w:val="24"/>
          <w:szCs w:val="24"/>
        </w:rPr>
        <w:t>Rayonnement solaire atteint moi pour que j’indique l’heure.</w:t>
      </w:r>
    </w:p>
    <w:p w:rsidR="00A2557B" w:rsidRDefault="00A2557B" w:rsidP="00A2557B">
      <w:pPr>
        <w:spacing w:after="0" w:line="240" w:lineRule="auto"/>
        <w:ind w:right="-858"/>
        <w:jc w:val="both"/>
        <w:rPr>
          <w:sz w:val="24"/>
          <w:szCs w:val="24"/>
        </w:rPr>
      </w:pPr>
    </w:p>
    <w:p w:rsidR="00F82547" w:rsidRDefault="00F82547" w:rsidP="00A2557B">
      <w:pPr>
        <w:spacing w:after="0" w:line="240" w:lineRule="auto"/>
        <w:ind w:left="-851" w:right="-858"/>
        <w:jc w:val="both"/>
        <w:rPr>
          <w:sz w:val="28"/>
          <w:szCs w:val="28"/>
        </w:rPr>
      </w:pPr>
    </w:p>
    <w:p w:rsidR="00A2557B" w:rsidRPr="009C60B5" w:rsidRDefault="00A2557B" w:rsidP="00A2557B">
      <w:pPr>
        <w:spacing w:after="0" w:line="240" w:lineRule="auto"/>
        <w:ind w:left="-851" w:right="-858"/>
        <w:jc w:val="both"/>
        <w:rPr>
          <w:sz w:val="26"/>
          <w:szCs w:val="26"/>
        </w:rPr>
      </w:pPr>
      <w:r w:rsidRPr="009C60B5">
        <w:rPr>
          <w:sz w:val="26"/>
          <w:szCs w:val="26"/>
        </w:rPr>
        <w:t>10</w:t>
      </w:r>
    </w:p>
    <w:p w:rsidR="00EA175F" w:rsidRDefault="00EA175F" w:rsidP="00EA175F">
      <w:pPr>
        <w:spacing w:after="0" w:line="240" w:lineRule="auto"/>
        <w:ind w:left="-851" w:right="-858"/>
        <w:jc w:val="both"/>
        <w:rPr>
          <w:sz w:val="24"/>
          <w:szCs w:val="24"/>
        </w:rPr>
      </w:pPr>
      <w:r>
        <w:rPr>
          <w:noProof/>
          <w:sz w:val="24"/>
          <w:szCs w:val="24"/>
          <w:lang w:eastAsia="fr-CA"/>
        </w:rPr>
        <w:drawing>
          <wp:anchor distT="0" distB="0" distL="114300" distR="114300" simplePos="0" relativeHeight="251659264" behindDoc="0" locked="0" layoutInCell="1" allowOverlap="1">
            <wp:simplePos x="0" y="0"/>
            <wp:positionH relativeFrom="column">
              <wp:posOffset>-523875</wp:posOffset>
            </wp:positionH>
            <wp:positionV relativeFrom="paragraph">
              <wp:posOffset>46355</wp:posOffset>
            </wp:positionV>
            <wp:extent cx="1543050" cy="1524000"/>
            <wp:effectExtent l="19050" t="0" r="0" b="0"/>
            <wp:wrapSquare wrapText="bothSides"/>
            <wp:docPr id="4" name="Image 2" descr="C:\Users\Utilisateur\Cadrans solaires sur le terrain de Pierre Lévesque 26 juin 2014\IMG_7823 za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Cadrans solaires sur le terrain de Pierre Lévesque 26 juin 2014\IMG_7823 zaz 2.jpg"/>
                    <pic:cNvPicPr>
                      <a:picLocks noChangeAspect="1" noChangeArrowheads="1"/>
                    </pic:cNvPicPr>
                  </pic:nvPicPr>
                  <pic:blipFill>
                    <a:blip r:embed="rId18" cstate="print"/>
                    <a:srcRect/>
                    <a:stretch>
                      <a:fillRect/>
                    </a:stretch>
                  </pic:blipFill>
                  <pic:spPr bwMode="auto">
                    <a:xfrm>
                      <a:off x="0" y="0"/>
                      <a:ext cx="1543050" cy="1524000"/>
                    </a:xfrm>
                    <a:prstGeom prst="rect">
                      <a:avLst/>
                    </a:prstGeom>
                    <a:noFill/>
                    <a:ln w="9525">
                      <a:noFill/>
                      <a:miter lim="800000"/>
                      <a:headEnd/>
                      <a:tailEnd/>
                    </a:ln>
                  </pic:spPr>
                </pic:pic>
              </a:graphicData>
            </a:graphic>
          </wp:anchor>
        </w:drawing>
      </w:r>
      <w:r w:rsidRPr="002D331F">
        <w:rPr>
          <w:sz w:val="24"/>
          <w:szCs w:val="24"/>
        </w:rPr>
        <w:t>Cadranier</w:t>
      </w:r>
      <w:r>
        <w:rPr>
          <w:sz w:val="24"/>
          <w:szCs w:val="24"/>
        </w:rPr>
        <w:t> : Levesque, Sylvain | Région : Bas-Saint-Laurent | Type : Fixe | Catégorie : Cadran solaire polaire gravé recto verso | Prov</w:t>
      </w:r>
      <w:r w:rsidR="00111251">
        <w:rPr>
          <w:sz w:val="24"/>
          <w:szCs w:val="24"/>
        </w:rPr>
        <w:t>enance : Québec | Visibilité : Non p</w:t>
      </w:r>
      <w:r>
        <w:rPr>
          <w:sz w:val="24"/>
          <w:szCs w:val="24"/>
        </w:rPr>
        <w:t>ublique | Ville : Saint-Valérien, nouvelle emplacement chez Pierre Lévesque ( à droite sur la photo) | Adresse : Résidence | Ce cadran a été construit pour la Latitude : 48º 26’ N | Longitude</w:t>
      </w:r>
      <w:r w:rsidR="00F71EBD">
        <w:rPr>
          <w:sz w:val="24"/>
          <w:szCs w:val="24"/>
        </w:rPr>
        <w:t> :</w:t>
      </w:r>
      <w:r>
        <w:rPr>
          <w:sz w:val="24"/>
          <w:szCs w:val="24"/>
        </w:rPr>
        <w:t xml:space="preserve"> 68º 33’ O | Année de construction</w:t>
      </w:r>
      <w:r w:rsidR="00F71EBD">
        <w:rPr>
          <w:sz w:val="24"/>
          <w:szCs w:val="24"/>
        </w:rPr>
        <w:t> :</w:t>
      </w:r>
      <w:r>
        <w:rPr>
          <w:sz w:val="24"/>
          <w:szCs w:val="24"/>
        </w:rPr>
        <w:t xml:space="preserve"> </w:t>
      </w:r>
      <w:r>
        <w:rPr>
          <w:b/>
          <w:sz w:val="24"/>
          <w:szCs w:val="24"/>
        </w:rPr>
        <w:t>2003</w:t>
      </w:r>
      <w:r>
        <w:rPr>
          <w:sz w:val="24"/>
          <w:szCs w:val="24"/>
        </w:rPr>
        <w:t xml:space="preserve"> | Siècle : 2</w:t>
      </w:r>
      <w:r w:rsidR="00D836E9">
        <w:rPr>
          <w:sz w:val="24"/>
          <w:szCs w:val="24"/>
        </w:rPr>
        <w:t>1</w:t>
      </w:r>
      <w:r w:rsidRPr="00C16149">
        <w:rPr>
          <w:sz w:val="24"/>
          <w:szCs w:val="24"/>
          <w:vertAlign w:val="superscript"/>
        </w:rPr>
        <w:t>e</w:t>
      </w:r>
      <w:r>
        <w:rPr>
          <w:sz w:val="24"/>
          <w:szCs w:val="24"/>
        </w:rPr>
        <w:t xml:space="preserve"> | Note Relocalisé sur le terrain de Pierre Lévesque en date du mois de juin 2014.| Devise : </w:t>
      </w:r>
      <w:r>
        <w:rPr>
          <w:b/>
          <w:sz w:val="24"/>
          <w:szCs w:val="24"/>
        </w:rPr>
        <w:t>Toi tu vis au rythme de ta vie. Moi je vis au rythme du soleil.</w:t>
      </w:r>
    </w:p>
    <w:p w:rsidR="00EA175F" w:rsidRDefault="00EA175F" w:rsidP="00EA175F">
      <w:pPr>
        <w:spacing w:after="0" w:line="240" w:lineRule="auto"/>
        <w:ind w:left="-851" w:right="-858"/>
        <w:jc w:val="both"/>
        <w:rPr>
          <w:sz w:val="24"/>
          <w:szCs w:val="24"/>
        </w:rPr>
      </w:pPr>
    </w:p>
    <w:p w:rsidR="00EA175F" w:rsidRDefault="00EA175F" w:rsidP="00F82547">
      <w:pPr>
        <w:spacing w:after="0" w:line="240" w:lineRule="auto"/>
        <w:ind w:right="-858"/>
        <w:jc w:val="both"/>
        <w:rPr>
          <w:sz w:val="24"/>
          <w:szCs w:val="24"/>
        </w:rPr>
      </w:pPr>
    </w:p>
    <w:p w:rsidR="00384FAA" w:rsidRDefault="00384FAA" w:rsidP="00EA175F">
      <w:pPr>
        <w:spacing w:after="0" w:line="240" w:lineRule="auto"/>
        <w:ind w:left="-851" w:right="-858"/>
        <w:jc w:val="both"/>
        <w:rPr>
          <w:sz w:val="28"/>
          <w:szCs w:val="28"/>
        </w:rPr>
      </w:pPr>
    </w:p>
    <w:p w:rsidR="00AE209E" w:rsidRDefault="00AE209E" w:rsidP="00EA175F">
      <w:pPr>
        <w:spacing w:after="0" w:line="240" w:lineRule="auto"/>
        <w:ind w:left="-851" w:right="-858"/>
        <w:jc w:val="both"/>
        <w:rPr>
          <w:sz w:val="28"/>
          <w:szCs w:val="28"/>
        </w:rPr>
      </w:pPr>
    </w:p>
    <w:p w:rsidR="00EA175F" w:rsidRPr="00AE209E" w:rsidRDefault="00EA175F" w:rsidP="00EA175F">
      <w:pPr>
        <w:spacing w:after="0" w:line="240" w:lineRule="auto"/>
        <w:ind w:left="-851" w:right="-858"/>
        <w:jc w:val="both"/>
        <w:rPr>
          <w:sz w:val="26"/>
          <w:szCs w:val="26"/>
        </w:rPr>
      </w:pPr>
      <w:r w:rsidRPr="00AE209E">
        <w:rPr>
          <w:sz w:val="26"/>
          <w:szCs w:val="26"/>
        </w:rPr>
        <w:lastRenderedPageBreak/>
        <w:t>11</w:t>
      </w:r>
    </w:p>
    <w:p w:rsidR="000C2C07" w:rsidRDefault="000C2C07" w:rsidP="00EA175F">
      <w:pPr>
        <w:spacing w:after="0" w:line="240" w:lineRule="auto"/>
        <w:ind w:left="-851" w:right="-858"/>
        <w:jc w:val="both"/>
        <w:rPr>
          <w:sz w:val="24"/>
          <w:szCs w:val="24"/>
        </w:rPr>
      </w:pPr>
      <w:r>
        <w:rPr>
          <w:noProof/>
          <w:sz w:val="24"/>
          <w:szCs w:val="24"/>
          <w:lang w:eastAsia="fr-CA"/>
        </w:rPr>
        <w:drawing>
          <wp:anchor distT="0" distB="0" distL="114300" distR="114300" simplePos="0" relativeHeight="251668480" behindDoc="0" locked="0" layoutInCell="1" allowOverlap="1">
            <wp:simplePos x="0" y="0"/>
            <wp:positionH relativeFrom="column">
              <wp:posOffset>-553085</wp:posOffset>
            </wp:positionH>
            <wp:positionV relativeFrom="paragraph">
              <wp:posOffset>70485</wp:posOffset>
            </wp:positionV>
            <wp:extent cx="981075" cy="1192530"/>
            <wp:effectExtent l="19050" t="0" r="9525" b="0"/>
            <wp:wrapSquare wrapText="bothSides"/>
            <wp:docPr id="35" name="Image 12" descr="C:\Users\Utilisateur\Instruments astro, cadran et autres de Réal et Sylavain\IMG_7500 zaz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Instruments astro, cadran et autres de Réal et Sylavain\IMG_7500 zaz 12.jpg"/>
                    <pic:cNvPicPr>
                      <a:picLocks noChangeAspect="1" noChangeArrowheads="1"/>
                    </pic:cNvPicPr>
                  </pic:nvPicPr>
                  <pic:blipFill>
                    <a:blip r:embed="rId19" cstate="print"/>
                    <a:srcRect/>
                    <a:stretch>
                      <a:fillRect/>
                    </a:stretch>
                  </pic:blipFill>
                  <pic:spPr bwMode="auto">
                    <a:xfrm>
                      <a:off x="0" y="0"/>
                      <a:ext cx="981075" cy="1192530"/>
                    </a:xfrm>
                    <a:prstGeom prst="rect">
                      <a:avLst/>
                    </a:prstGeom>
                    <a:noFill/>
                    <a:ln w="9525">
                      <a:noFill/>
                      <a:miter lim="800000"/>
                      <a:headEnd/>
                      <a:tailEnd/>
                    </a:ln>
                  </pic:spPr>
                </pic:pic>
              </a:graphicData>
            </a:graphic>
          </wp:anchor>
        </w:drawing>
      </w:r>
      <w:r w:rsidRPr="002D331F">
        <w:rPr>
          <w:sz w:val="24"/>
          <w:szCs w:val="24"/>
        </w:rPr>
        <w:t>Cadranier</w:t>
      </w:r>
      <w:r>
        <w:rPr>
          <w:sz w:val="24"/>
          <w:szCs w:val="24"/>
        </w:rPr>
        <w:t> : Levesque, Sylvain | Région : Bas-Saint-Laurent | Type : Portatif | Catégorie : Cadran solaire horizontal | Provenance : Québec | Visibilité : Privé | Ville : Rimouski | Adresse : Chez lui | Ce cadran a été construit pour la Latitude : 48º 26’ N | Longitude</w:t>
      </w:r>
      <w:r w:rsidR="00F71EBD">
        <w:rPr>
          <w:sz w:val="24"/>
          <w:szCs w:val="24"/>
        </w:rPr>
        <w:t> :</w:t>
      </w:r>
      <w:r>
        <w:rPr>
          <w:sz w:val="24"/>
          <w:szCs w:val="24"/>
        </w:rPr>
        <w:t xml:space="preserve"> 68º 33’ O | Année de construction</w:t>
      </w:r>
      <w:r w:rsidR="00F71EBD">
        <w:rPr>
          <w:sz w:val="24"/>
          <w:szCs w:val="24"/>
        </w:rPr>
        <w:t> :</w:t>
      </w:r>
      <w:r>
        <w:rPr>
          <w:sz w:val="24"/>
          <w:szCs w:val="24"/>
        </w:rPr>
        <w:t xml:space="preserve"> </w:t>
      </w:r>
      <w:r>
        <w:rPr>
          <w:b/>
          <w:sz w:val="24"/>
          <w:szCs w:val="24"/>
        </w:rPr>
        <w:t>2004</w:t>
      </w:r>
      <w:r>
        <w:rPr>
          <w:sz w:val="24"/>
          <w:szCs w:val="24"/>
        </w:rPr>
        <w:t xml:space="preserve"> | Siècle : 2</w:t>
      </w:r>
      <w:r w:rsidR="00D836E9">
        <w:rPr>
          <w:sz w:val="24"/>
          <w:szCs w:val="24"/>
        </w:rPr>
        <w:t>1</w:t>
      </w:r>
      <w:r w:rsidRPr="00C16149">
        <w:rPr>
          <w:sz w:val="24"/>
          <w:szCs w:val="24"/>
          <w:vertAlign w:val="superscript"/>
        </w:rPr>
        <w:t>e</w:t>
      </w:r>
      <w:r>
        <w:rPr>
          <w:sz w:val="24"/>
          <w:szCs w:val="24"/>
        </w:rPr>
        <w:t xml:space="preserve"> | Devise : </w:t>
      </w:r>
      <w:r>
        <w:rPr>
          <w:b/>
          <w:sz w:val="24"/>
          <w:szCs w:val="24"/>
        </w:rPr>
        <w:t>Le soleil luit pour tous.</w:t>
      </w:r>
    </w:p>
    <w:p w:rsidR="000C2C07" w:rsidRDefault="000C2C07" w:rsidP="000C2C07">
      <w:pPr>
        <w:spacing w:after="0" w:line="240" w:lineRule="auto"/>
        <w:ind w:right="-858"/>
        <w:jc w:val="both"/>
        <w:rPr>
          <w:sz w:val="24"/>
          <w:szCs w:val="24"/>
        </w:rPr>
      </w:pPr>
    </w:p>
    <w:p w:rsidR="00EA175F" w:rsidRPr="00EA175F" w:rsidRDefault="00EA175F" w:rsidP="000C2C07">
      <w:pPr>
        <w:spacing w:after="0" w:line="240" w:lineRule="auto"/>
        <w:ind w:right="-858"/>
        <w:jc w:val="both"/>
        <w:rPr>
          <w:sz w:val="24"/>
          <w:szCs w:val="24"/>
        </w:rPr>
      </w:pPr>
    </w:p>
    <w:p w:rsidR="00A2557B" w:rsidRDefault="00A2557B" w:rsidP="00155FCF">
      <w:pPr>
        <w:spacing w:after="0" w:line="240" w:lineRule="auto"/>
        <w:ind w:left="-851" w:right="-858"/>
        <w:jc w:val="both"/>
        <w:rPr>
          <w:sz w:val="24"/>
          <w:szCs w:val="24"/>
        </w:rPr>
      </w:pPr>
    </w:p>
    <w:p w:rsidR="00032E29" w:rsidRPr="00AE209E" w:rsidRDefault="00032E29" w:rsidP="00155FCF">
      <w:pPr>
        <w:spacing w:after="0" w:line="240" w:lineRule="auto"/>
        <w:ind w:left="-851" w:right="-858"/>
        <w:jc w:val="both"/>
        <w:rPr>
          <w:sz w:val="26"/>
          <w:szCs w:val="26"/>
        </w:rPr>
      </w:pPr>
      <w:r w:rsidRPr="00AE209E">
        <w:rPr>
          <w:sz w:val="26"/>
          <w:szCs w:val="26"/>
        </w:rPr>
        <w:t>12</w:t>
      </w:r>
    </w:p>
    <w:p w:rsidR="00032E29" w:rsidRPr="00032E29" w:rsidRDefault="00032E29" w:rsidP="00032E29">
      <w:pPr>
        <w:spacing w:after="0" w:line="240" w:lineRule="auto"/>
        <w:ind w:left="-851" w:right="-858"/>
        <w:jc w:val="both"/>
        <w:rPr>
          <w:sz w:val="24"/>
          <w:szCs w:val="24"/>
        </w:rPr>
      </w:pPr>
      <w:r>
        <w:rPr>
          <w:noProof/>
          <w:sz w:val="24"/>
          <w:szCs w:val="24"/>
          <w:lang w:eastAsia="fr-CA"/>
        </w:rPr>
        <w:drawing>
          <wp:anchor distT="0" distB="0" distL="114300" distR="114300" simplePos="0" relativeHeight="251669504" behindDoc="0" locked="0" layoutInCell="1" allowOverlap="1">
            <wp:simplePos x="0" y="0"/>
            <wp:positionH relativeFrom="column">
              <wp:posOffset>-552450</wp:posOffset>
            </wp:positionH>
            <wp:positionV relativeFrom="paragraph">
              <wp:posOffset>57150</wp:posOffset>
            </wp:positionV>
            <wp:extent cx="1162050" cy="1351915"/>
            <wp:effectExtent l="19050" t="0" r="0" b="0"/>
            <wp:wrapSquare wrapText="bothSides"/>
            <wp:docPr id="37" name="Image 13" descr="C:\Users\Utilisateur\Instruments astro, cadran et autres de Réal et Sylavain\IMG_7916 zaz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Instruments astro, cadran et autres de Réal et Sylavain\IMG_7916 zaz 13.jpg"/>
                    <pic:cNvPicPr>
                      <a:picLocks noChangeAspect="1" noChangeArrowheads="1"/>
                    </pic:cNvPicPr>
                  </pic:nvPicPr>
                  <pic:blipFill>
                    <a:blip r:embed="rId20" cstate="print"/>
                    <a:srcRect/>
                    <a:stretch>
                      <a:fillRect/>
                    </a:stretch>
                  </pic:blipFill>
                  <pic:spPr bwMode="auto">
                    <a:xfrm>
                      <a:off x="0" y="0"/>
                      <a:ext cx="1162050" cy="135191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w:t>
      </w:r>
      <w:r w:rsidR="00F71EBD">
        <w:rPr>
          <w:sz w:val="24"/>
          <w:szCs w:val="24"/>
        </w:rPr>
        <w:t xml:space="preserve">Inconnu appartient à </w:t>
      </w:r>
      <w:r>
        <w:rPr>
          <w:sz w:val="24"/>
          <w:szCs w:val="24"/>
        </w:rPr>
        <w:t xml:space="preserve">Levesque, Sylvain | Région : Bas-Saint-Laurent | Type : Portatif | Catégorie : Cadran solaire anneau | Provenance : </w:t>
      </w:r>
      <w:r w:rsidR="00495768">
        <w:rPr>
          <w:sz w:val="24"/>
          <w:szCs w:val="24"/>
        </w:rPr>
        <w:t xml:space="preserve">Québec | Visibilité : Privé | Ville : Rimouski | Adresse : Chez lui | Note: </w:t>
      </w:r>
      <w:r>
        <w:rPr>
          <w:sz w:val="24"/>
          <w:szCs w:val="24"/>
        </w:rPr>
        <w:t xml:space="preserve">Acheté en </w:t>
      </w:r>
      <w:r w:rsidRPr="00032E29">
        <w:rPr>
          <w:b/>
          <w:sz w:val="24"/>
          <w:szCs w:val="24"/>
        </w:rPr>
        <w:t>2005</w:t>
      </w:r>
      <w:r w:rsidR="00E20FED">
        <w:rPr>
          <w:sz w:val="24"/>
          <w:szCs w:val="24"/>
        </w:rPr>
        <w:t xml:space="preserve"> à la </w:t>
      </w:r>
      <w:r>
        <w:rPr>
          <w:sz w:val="24"/>
          <w:szCs w:val="24"/>
        </w:rPr>
        <w:t xml:space="preserve">boutique </w:t>
      </w:r>
      <w:r w:rsidR="00E20FED">
        <w:rPr>
          <w:sz w:val="24"/>
          <w:szCs w:val="24"/>
        </w:rPr>
        <w:t xml:space="preserve">au Fou du Roi </w:t>
      </w:r>
      <w:r>
        <w:rPr>
          <w:sz w:val="24"/>
          <w:szCs w:val="24"/>
        </w:rPr>
        <w:t>de Rimouski.</w:t>
      </w:r>
    </w:p>
    <w:p w:rsidR="00032E29" w:rsidRDefault="00032E29" w:rsidP="00155FCF">
      <w:pPr>
        <w:spacing w:after="0" w:line="240" w:lineRule="auto"/>
        <w:ind w:left="-851" w:right="-858"/>
        <w:jc w:val="both"/>
        <w:rPr>
          <w:sz w:val="24"/>
          <w:szCs w:val="24"/>
        </w:rPr>
      </w:pPr>
    </w:p>
    <w:p w:rsidR="00032E29" w:rsidRDefault="00032E29" w:rsidP="00155FCF">
      <w:pPr>
        <w:spacing w:after="0" w:line="240" w:lineRule="auto"/>
        <w:ind w:left="-851" w:right="-858"/>
        <w:jc w:val="both"/>
        <w:rPr>
          <w:sz w:val="24"/>
          <w:szCs w:val="24"/>
        </w:rPr>
      </w:pPr>
    </w:p>
    <w:p w:rsidR="00032E29" w:rsidRDefault="00032E29" w:rsidP="00155FCF">
      <w:pPr>
        <w:spacing w:after="0" w:line="240" w:lineRule="auto"/>
        <w:ind w:left="-851" w:right="-858"/>
        <w:jc w:val="both"/>
        <w:rPr>
          <w:sz w:val="24"/>
          <w:szCs w:val="24"/>
        </w:rPr>
      </w:pPr>
    </w:p>
    <w:p w:rsidR="00032E29" w:rsidRDefault="00032E29" w:rsidP="00F82547">
      <w:pPr>
        <w:spacing w:after="0" w:line="240" w:lineRule="auto"/>
        <w:ind w:right="-858"/>
        <w:jc w:val="both"/>
        <w:rPr>
          <w:sz w:val="24"/>
          <w:szCs w:val="24"/>
        </w:rPr>
      </w:pPr>
    </w:p>
    <w:p w:rsidR="00032E29" w:rsidRPr="00F82547" w:rsidRDefault="00032E29" w:rsidP="00F82547">
      <w:pPr>
        <w:spacing w:after="0" w:line="240" w:lineRule="auto"/>
        <w:ind w:left="-851" w:right="-858"/>
        <w:jc w:val="both"/>
        <w:rPr>
          <w:b/>
          <w:sz w:val="24"/>
          <w:szCs w:val="24"/>
        </w:rPr>
      </w:pPr>
      <w:r w:rsidRPr="00032E29">
        <w:rPr>
          <w:b/>
          <w:sz w:val="24"/>
          <w:szCs w:val="24"/>
        </w:rPr>
        <w:t>Cadrans solaire acheter de monsieur Réal Mans</w:t>
      </w:r>
      <w:r w:rsidR="008005A7">
        <w:rPr>
          <w:b/>
          <w:sz w:val="24"/>
          <w:szCs w:val="24"/>
        </w:rPr>
        <w:t xml:space="preserve">eau de Drummondville en </w:t>
      </w:r>
      <w:r w:rsidRPr="00032E29">
        <w:rPr>
          <w:b/>
          <w:sz w:val="24"/>
          <w:szCs w:val="24"/>
        </w:rPr>
        <w:t xml:space="preserve">2014 et que j’ai à ma possession. </w:t>
      </w:r>
    </w:p>
    <w:p w:rsidR="00032E29" w:rsidRPr="00AE209E" w:rsidRDefault="00032E29" w:rsidP="00155FCF">
      <w:pPr>
        <w:spacing w:after="0" w:line="240" w:lineRule="auto"/>
        <w:ind w:left="-851" w:right="-858"/>
        <w:jc w:val="both"/>
        <w:rPr>
          <w:sz w:val="26"/>
          <w:szCs w:val="26"/>
        </w:rPr>
      </w:pPr>
      <w:r w:rsidRPr="00AE209E">
        <w:rPr>
          <w:sz w:val="26"/>
          <w:szCs w:val="26"/>
        </w:rPr>
        <w:t>13</w:t>
      </w:r>
    </w:p>
    <w:p w:rsidR="00032E29" w:rsidRPr="00032E29" w:rsidRDefault="00032E29" w:rsidP="00032E29">
      <w:pPr>
        <w:spacing w:after="0" w:line="240" w:lineRule="auto"/>
        <w:ind w:left="-851" w:right="-858"/>
        <w:jc w:val="both"/>
        <w:rPr>
          <w:sz w:val="24"/>
          <w:szCs w:val="24"/>
        </w:rPr>
      </w:pPr>
      <w:r>
        <w:rPr>
          <w:noProof/>
          <w:sz w:val="24"/>
          <w:szCs w:val="24"/>
          <w:lang w:eastAsia="fr-CA"/>
        </w:rPr>
        <w:drawing>
          <wp:anchor distT="0" distB="0" distL="114300" distR="114300" simplePos="0" relativeHeight="251670528" behindDoc="0" locked="0" layoutInCell="1" allowOverlap="1">
            <wp:simplePos x="0" y="0"/>
            <wp:positionH relativeFrom="column">
              <wp:posOffset>-571500</wp:posOffset>
            </wp:positionH>
            <wp:positionV relativeFrom="paragraph">
              <wp:posOffset>46355</wp:posOffset>
            </wp:positionV>
            <wp:extent cx="933450" cy="1564640"/>
            <wp:effectExtent l="19050" t="0" r="0" b="0"/>
            <wp:wrapSquare wrapText="bothSides"/>
            <wp:docPr id="39" name="Image 14" descr="C:\Users\Utilisateur\Instruments astro, cadran et autres de Réal et Sylavain\IMG_7933 zaz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Instruments astro, cadran et autres de Réal et Sylavain\IMG_7933 zaz 14.jpg"/>
                    <pic:cNvPicPr>
                      <a:picLocks noChangeAspect="1" noChangeArrowheads="1"/>
                    </pic:cNvPicPr>
                  </pic:nvPicPr>
                  <pic:blipFill>
                    <a:blip r:embed="rId21" cstate="print"/>
                    <a:srcRect/>
                    <a:stretch>
                      <a:fillRect/>
                    </a:stretch>
                  </pic:blipFill>
                  <pic:spPr bwMode="auto">
                    <a:xfrm>
                      <a:off x="0" y="0"/>
                      <a:ext cx="933450" cy="1564640"/>
                    </a:xfrm>
                    <a:prstGeom prst="rect">
                      <a:avLst/>
                    </a:prstGeom>
                    <a:noFill/>
                    <a:ln w="9525">
                      <a:noFill/>
                      <a:miter lim="800000"/>
                      <a:headEnd/>
                      <a:tailEnd/>
                    </a:ln>
                  </pic:spPr>
                </pic:pic>
              </a:graphicData>
            </a:graphic>
          </wp:anchor>
        </w:drawing>
      </w:r>
      <w:r w:rsidRPr="002D331F">
        <w:rPr>
          <w:sz w:val="24"/>
          <w:szCs w:val="24"/>
        </w:rPr>
        <w:t>Cadranier</w:t>
      </w:r>
      <w:r w:rsidR="00111251">
        <w:rPr>
          <w:sz w:val="24"/>
          <w:szCs w:val="24"/>
        </w:rPr>
        <w:t> : R</w:t>
      </w:r>
      <w:r w:rsidR="007E323E">
        <w:rPr>
          <w:sz w:val="24"/>
          <w:szCs w:val="24"/>
        </w:rPr>
        <w:t>éalisé le 1</w:t>
      </w:r>
      <w:r w:rsidR="007E323E" w:rsidRPr="007E323E">
        <w:rPr>
          <w:sz w:val="24"/>
          <w:szCs w:val="24"/>
          <w:vertAlign w:val="superscript"/>
        </w:rPr>
        <w:t>er</w:t>
      </w:r>
      <w:r w:rsidR="007E323E">
        <w:rPr>
          <w:sz w:val="24"/>
          <w:szCs w:val="24"/>
        </w:rPr>
        <w:t xml:space="preserve"> mai 1991 par Réal Manseau de Drummondville</w:t>
      </w:r>
      <w:r w:rsidR="00111251">
        <w:rPr>
          <w:sz w:val="24"/>
          <w:szCs w:val="24"/>
        </w:rPr>
        <w:t xml:space="preserve"> et appartient à Sylvain Levesque.</w:t>
      </w:r>
      <w:r w:rsidR="007E323E">
        <w:rPr>
          <w:sz w:val="24"/>
          <w:szCs w:val="24"/>
        </w:rPr>
        <w:t xml:space="preserve"> </w:t>
      </w:r>
      <w:r>
        <w:rPr>
          <w:sz w:val="24"/>
          <w:szCs w:val="24"/>
        </w:rPr>
        <w:t xml:space="preserve"> | Région : Bas-Saint-Laurent | Type : Portatif | C</w:t>
      </w:r>
      <w:r w:rsidR="007E323E">
        <w:rPr>
          <w:sz w:val="24"/>
          <w:szCs w:val="24"/>
        </w:rPr>
        <w:t>atégorie : Cadran solaire ou horloge du berger</w:t>
      </w:r>
      <w:r>
        <w:rPr>
          <w:sz w:val="24"/>
          <w:szCs w:val="24"/>
        </w:rPr>
        <w:t xml:space="preserve"> | Provenance : Québec | Visibilité : Privé | Ville : R</w:t>
      </w:r>
      <w:r w:rsidR="00661EAF">
        <w:rPr>
          <w:sz w:val="24"/>
          <w:szCs w:val="24"/>
        </w:rPr>
        <w:t xml:space="preserve">imouski | Adresse : Chez lui | Année : </w:t>
      </w:r>
      <w:r w:rsidR="00661EAF" w:rsidRPr="00E277A0">
        <w:rPr>
          <w:b/>
          <w:sz w:val="24"/>
          <w:szCs w:val="24"/>
        </w:rPr>
        <w:t>1</w:t>
      </w:r>
      <w:r w:rsidR="00661EAF" w:rsidRPr="00E277A0">
        <w:rPr>
          <w:b/>
          <w:sz w:val="24"/>
          <w:szCs w:val="24"/>
          <w:vertAlign w:val="superscript"/>
        </w:rPr>
        <w:t>er</w:t>
      </w:r>
      <w:r w:rsidR="00661EAF" w:rsidRPr="00E277A0">
        <w:rPr>
          <w:b/>
          <w:sz w:val="24"/>
          <w:szCs w:val="24"/>
        </w:rPr>
        <w:t xml:space="preserve"> mai 1991</w:t>
      </w:r>
      <w:r w:rsidR="00661EAF">
        <w:rPr>
          <w:sz w:val="24"/>
          <w:szCs w:val="24"/>
        </w:rPr>
        <w:t xml:space="preserve"> | Siècle : 20</w:t>
      </w:r>
      <w:r w:rsidR="00661EAF" w:rsidRPr="008005A7">
        <w:rPr>
          <w:sz w:val="24"/>
          <w:szCs w:val="24"/>
          <w:vertAlign w:val="superscript"/>
        </w:rPr>
        <w:t>e</w:t>
      </w:r>
      <w:r w:rsidR="00661EAF">
        <w:rPr>
          <w:sz w:val="24"/>
          <w:szCs w:val="24"/>
        </w:rPr>
        <w:t xml:space="preserve"> </w:t>
      </w:r>
      <w:r w:rsidR="00495768">
        <w:rPr>
          <w:sz w:val="24"/>
          <w:szCs w:val="24"/>
        </w:rPr>
        <w:t xml:space="preserve">| Note : </w:t>
      </w:r>
      <w:r>
        <w:rPr>
          <w:sz w:val="24"/>
          <w:szCs w:val="24"/>
        </w:rPr>
        <w:t xml:space="preserve">Acheté </w:t>
      </w:r>
      <w:r w:rsidR="007E323E">
        <w:rPr>
          <w:sz w:val="24"/>
          <w:szCs w:val="24"/>
        </w:rPr>
        <w:t>en juillet 2014 de l’artisan professionnel Réal Manseau</w:t>
      </w:r>
      <w:r>
        <w:rPr>
          <w:sz w:val="24"/>
          <w:szCs w:val="24"/>
        </w:rPr>
        <w:t>.</w:t>
      </w:r>
    </w:p>
    <w:p w:rsidR="00032E29" w:rsidRDefault="00032E29" w:rsidP="00155FCF">
      <w:pPr>
        <w:spacing w:after="0" w:line="240" w:lineRule="auto"/>
        <w:ind w:left="-851" w:right="-858"/>
        <w:jc w:val="both"/>
        <w:rPr>
          <w:sz w:val="24"/>
          <w:szCs w:val="24"/>
        </w:rPr>
      </w:pPr>
    </w:p>
    <w:p w:rsidR="00F82547" w:rsidRPr="00032E29" w:rsidRDefault="00F82547" w:rsidP="00155FCF">
      <w:pPr>
        <w:spacing w:after="0" w:line="240" w:lineRule="auto"/>
        <w:ind w:left="-851" w:right="-858"/>
        <w:jc w:val="both"/>
        <w:rPr>
          <w:sz w:val="24"/>
          <w:szCs w:val="24"/>
        </w:rPr>
      </w:pPr>
    </w:p>
    <w:p w:rsidR="00F82547" w:rsidRDefault="00F82547" w:rsidP="00155FCF">
      <w:pPr>
        <w:spacing w:after="0" w:line="240" w:lineRule="auto"/>
        <w:ind w:left="-851" w:right="-858"/>
        <w:jc w:val="both"/>
        <w:rPr>
          <w:sz w:val="28"/>
          <w:szCs w:val="28"/>
        </w:rPr>
      </w:pPr>
    </w:p>
    <w:p w:rsidR="00041B5D" w:rsidRDefault="00041B5D" w:rsidP="00155FCF">
      <w:pPr>
        <w:spacing w:after="0" w:line="240" w:lineRule="auto"/>
        <w:ind w:left="-851" w:right="-858"/>
        <w:jc w:val="both"/>
        <w:rPr>
          <w:sz w:val="28"/>
          <w:szCs w:val="28"/>
        </w:rPr>
      </w:pPr>
    </w:p>
    <w:p w:rsidR="007E323E" w:rsidRPr="00AE209E" w:rsidRDefault="007E323E" w:rsidP="00155FCF">
      <w:pPr>
        <w:spacing w:after="0" w:line="240" w:lineRule="auto"/>
        <w:ind w:left="-851" w:right="-858"/>
        <w:jc w:val="both"/>
        <w:rPr>
          <w:sz w:val="26"/>
          <w:szCs w:val="26"/>
        </w:rPr>
      </w:pPr>
      <w:r w:rsidRPr="00AE209E">
        <w:rPr>
          <w:sz w:val="26"/>
          <w:szCs w:val="26"/>
        </w:rPr>
        <w:t>14</w:t>
      </w:r>
    </w:p>
    <w:p w:rsidR="00F82547" w:rsidRDefault="008005A7" w:rsidP="00F82547">
      <w:pPr>
        <w:spacing w:after="0" w:line="240" w:lineRule="auto"/>
        <w:ind w:left="-851" w:right="-858"/>
        <w:jc w:val="both"/>
        <w:rPr>
          <w:sz w:val="24"/>
          <w:szCs w:val="24"/>
        </w:rPr>
      </w:pPr>
      <w:r>
        <w:rPr>
          <w:noProof/>
          <w:sz w:val="24"/>
          <w:szCs w:val="24"/>
          <w:lang w:eastAsia="fr-CA"/>
        </w:rPr>
        <w:drawing>
          <wp:anchor distT="0" distB="0" distL="114300" distR="114300" simplePos="0" relativeHeight="251671552" behindDoc="0" locked="0" layoutInCell="1" allowOverlap="1">
            <wp:simplePos x="0" y="0"/>
            <wp:positionH relativeFrom="column">
              <wp:posOffset>-553085</wp:posOffset>
            </wp:positionH>
            <wp:positionV relativeFrom="paragraph">
              <wp:posOffset>83185</wp:posOffset>
            </wp:positionV>
            <wp:extent cx="1652905" cy="1152525"/>
            <wp:effectExtent l="19050" t="0" r="4445" b="0"/>
            <wp:wrapSquare wrapText="bothSides"/>
            <wp:docPr id="1" name="Image 1" descr="C:\Users\Utilisateur\Instruments astro, cadran et autres de Réal et Sylavain\IMG_7489 zaz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Instruments astro, cadran et autres de Réal et Sylavain\IMG_7489 zaz 15.jpg"/>
                    <pic:cNvPicPr>
                      <a:picLocks noChangeAspect="1" noChangeArrowheads="1"/>
                    </pic:cNvPicPr>
                  </pic:nvPicPr>
                  <pic:blipFill>
                    <a:blip r:embed="rId22" cstate="print"/>
                    <a:srcRect/>
                    <a:stretch>
                      <a:fillRect/>
                    </a:stretch>
                  </pic:blipFill>
                  <pic:spPr bwMode="auto">
                    <a:xfrm>
                      <a:off x="0" y="0"/>
                      <a:ext cx="1652905" cy="1152525"/>
                    </a:xfrm>
                    <a:prstGeom prst="rect">
                      <a:avLst/>
                    </a:prstGeom>
                    <a:noFill/>
                    <a:ln w="9525">
                      <a:noFill/>
                      <a:miter lim="800000"/>
                      <a:headEnd/>
                      <a:tailEnd/>
                    </a:ln>
                  </pic:spPr>
                </pic:pic>
              </a:graphicData>
            </a:graphic>
          </wp:anchor>
        </w:drawing>
      </w:r>
      <w:r w:rsidRPr="002D331F">
        <w:rPr>
          <w:sz w:val="24"/>
          <w:szCs w:val="24"/>
        </w:rPr>
        <w:t>Cadranier</w:t>
      </w:r>
      <w:r>
        <w:rPr>
          <w:sz w:val="24"/>
          <w:szCs w:val="24"/>
        </w:rPr>
        <w:t> : auteur inconnu et appartient Levesque, Sylvain | Région : Bas-Saint-Laurent | Type : Portatif | Catégorie : Cadran solaire horizontal | Provenance : Royaume-Uni | Visibilité : Privé | Ville : Rimouski | Adresse : Chez lui |  Fait pour Drummondville à la latitude 45</w:t>
      </w:r>
      <w:r w:rsidRPr="008005A7">
        <w:rPr>
          <w:sz w:val="24"/>
          <w:szCs w:val="24"/>
        </w:rPr>
        <w:t xml:space="preserve"> </w:t>
      </w:r>
      <w:r>
        <w:rPr>
          <w:sz w:val="24"/>
          <w:szCs w:val="24"/>
        </w:rPr>
        <w:t>º 53’ N| Longitude : 72</w:t>
      </w:r>
      <w:r w:rsidRPr="008005A7">
        <w:rPr>
          <w:sz w:val="24"/>
          <w:szCs w:val="24"/>
        </w:rPr>
        <w:t xml:space="preserve"> </w:t>
      </w:r>
      <w:r>
        <w:rPr>
          <w:sz w:val="24"/>
          <w:szCs w:val="24"/>
        </w:rPr>
        <w:t xml:space="preserve">º 29’ O| Année : </w:t>
      </w:r>
      <w:r w:rsidRPr="00E277A0">
        <w:rPr>
          <w:b/>
          <w:sz w:val="24"/>
          <w:szCs w:val="24"/>
        </w:rPr>
        <w:t xml:space="preserve">1880 </w:t>
      </w:r>
      <w:r>
        <w:rPr>
          <w:sz w:val="24"/>
          <w:szCs w:val="24"/>
        </w:rPr>
        <w:t>| Siècle : 19</w:t>
      </w:r>
      <w:r w:rsidRPr="008005A7">
        <w:rPr>
          <w:sz w:val="24"/>
          <w:szCs w:val="24"/>
          <w:vertAlign w:val="superscript"/>
        </w:rPr>
        <w:t>e</w:t>
      </w:r>
      <w:r>
        <w:rPr>
          <w:sz w:val="24"/>
          <w:szCs w:val="24"/>
        </w:rPr>
        <w:t xml:space="preserve"> | Devise SIC VITA | Note : fait pour Belfast | Acheté en juillet 2014 de l’artisan professionnel Réal Manseau. </w:t>
      </w:r>
    </w:p>
    <w:p w:rsidR="00384FAA" w:rsidRDefault="00384FAA" w:rsidP="00F82547">
      <w:pPr>
        <w:spacing w:after="0" w:line="240" w:lineRule="auto"/>
        <w:ind w:left="-851" w:right="-858"/>
        <w:jc w:val="both"/>
        <w:rPr>
          <w:sz w:val="28"/>
          <w:szCs w:val="28"/>
        </w:rPr>
      </w:pPr>
    </w:p>
    <w:p w:rsidR="00661EAF" w:rsidRPr="00AE209E" w:rsidRDefault="00661EAF" w:rsidP="00F82547">
      <w:pPr>
        <w:spacing w:after="0" w:line="240" w:lineRule="auto"/>
        <w:ind w:left="-851" w:right="-858"/>
        <w:jc w:val="both"/>
        <w:rPr>
          <w:sz w:val="26"/>
          <w:szCs w:val="26"/>
        </w:rPr>
      </w:pPr>
      <w:r w:rsidRPr="00AE209E">
        <w:rPr>
          <w:sz w:val="26"/>
          <w:szCs w:val="26"/>
        </w:rPr>
        <w:t>15</w:t>
      </w:r>
    </w:p>
    <w:p w:rsidR="00661EAF" w:rsidRPr="00032E29" w:rsidRDefault="00661EAF" w:rsidP="00661EAF">
      <w:pPr>
        <w:spacing w:after="0" w:line="240" w:lineRule="auto"/>
        <w:ind w:left="-851" w:right="-858"/>
        <w:jc w:val="both"/>
        <w:rPr>
          <w:sz w:val="24"/>
          <w:szCs w:val="24"/>
        </w:rPr>
      </w:pPr>
      <w:r>
        <w:rPr>
          <w:noProof/>
          <w:sz w:val="24"/>
          <w:szCs w:val="24"/>
          <w:lang w:eastAsia="fr-CA"/>
        </w:rPr>
        <w:drawing>
          <wp:anchor distT="0" distB="0" distL="114300" distR="114300" simplePos="0" relativeHeight="251672576" behindDoc="0" locked="0" layoutInCell="1" allowOverlap="1">
            <wp:simplePos x="0" y="0"/>
            <wp:positionH relativeFrom="column">
              <wp:posOffset>-552450</wp:posOffset>
            </wp:positionH>
            <wp:positionV relativeFrom="paragraph">
              <wp:posOffset>45720</wp:posOffset>
            </wp:positionV>
            <wp:extent cx="1581150" cy="1553845"/>
            <wp:effectExtent l="19050" t="0" r="0" b="0"/>
            <wp:wrapSquare wrapText="bothSides"/>
            <wp:docPr id="6" name="Image 2" descr="C:\Users\Utilisateur\Instruments astro, cadran et autres de Réal et Sylavain\IMG_7488 zaz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Instruments astro, cadran et autres de Réal et Sylavain\IMG_7488 zaz 16.jpg"/>
                    <pic:cNvPicPr>
                      <a:picLocks noChangeAspect="1" noChangeArrowheads="1"/>
                    </pic:cNvPicPr>
                  </pic:nvPicPr>
                  <pic:blipFill>
                    <a:blip r:embed="rId23" cstate="print"/>
                    <a:srcRect/>
                    <a:stretch>
                      <a:fillRect/>
                    </a:stretch>
                  </pic:blipFill>
                  <pic:spPr bwMode="auto">
                    <a:xfrm>
                      <a:off x="0" y="0"/>
                      <a:ext cx="1581150" cy="155384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auteur Réal Manseau et appartient Levesque, Sylvain | Région : Bas-Saint-Laurent | Type : Portatif | Catégorie : Nocturlabe | Provenance : Québec | Visibilité : Privé | Ville : Rimouski | Adresse : Chez lui | Année : </w:t>
      </w:r>
      <w:r w:rsidRPr="00E277A0">
        <w:rPr>
          <w:b/>
          <w:sz w:val="24"/>
          <w:szCs w:val="24"/>
        </w:rPr>
        <w:t>2010</w:t>
      </w:r>
      <w:r>
        <w:rPr>
          <w:sz w:val="24"/>
          <w:szCs w:val="24"/>
        </w:rPr>
        <w:t xml:space="preserve"> | Siècle : 21</w:t>
      </w:r>
      <w:r w:rsidRPr="008005A7">
        <w:rPr>
          <w:sz w:val="24"/>
          <w:szCs w:val="24"/>
          <w:vertAlign w:val="superscript"/>
        </w:rPr>
        <w:t>e</w:t>
      </w:r>
      <w:r>
        <w:rPr>
          <w:sz w:val="24"/>
          <w:szCs w:val="24"/>
        </w:rPr>
        <w:t xml:space="preserve"> | Acheté en juillet 2014 de l’artisan professionnel Réal Manseau. </w:t>
      </w:r>
    </w:p>
    <w:p w:rsidR="00D836E9" w:rsidRDefault="00D836E9" w:rsidP="00155FCF">
      <w:pPr>
        <w:spacing w:after="0" w:line="240" w:lineRule="auto"/>
        <w:ind w:left="-851" w:right="-858"/>
        <w:jc w:val="both"/>
        <w:rPr>
          <w:sz w:val="24"/>
          <w:szCs w:val="24"/>
        </w:rPr>
      </w:pPr>
    </w:p>
    <w:p w:rsidR="00D836E9" w:rsidRDefault="00D836E9" w:rsidP="00155FCF">
      <w:pPr>
        <w:spacing w:after="0" w:line="240" w:lineRule="auto"/>
        <w:ind w:left="-851" w:right="-858"/>
        <w:jc w:val="both"/>
        <w:rPr>
          <w:sz w:val="24"/>
          <w:szCs w:val="24"/>
        </w:rPr>
      </w:pPr>
    </w:p>
    <w:p w:rsidR="00D836E9" w:rsidRDefault="00D836E9" w:rsidP="00155FCF">
      <w:pPr>
        <w:spacing w:after="0" w:line="240" w:lineRule="auto"/>
        <w:ind w:left="-851" w:right="-858"/>
        <w:jc w:val="both"/>
        <w:rPr>
          <w:sz w:val="24"/>
          <w:szCs w:val="24"/>
        </w:rPr>
      </w:pPr>
    </w:p>
    <w:p w:rsidR="00F82547" w:rsidRDefault="00F82547" w:rsidP="00D836E9">
      <w:pPr>
        <w:spacing w:after="0" w:line="240" w:lineRule="auto"/>
        <w:ind w:left="-851" w:right="-858"/>
        <w:jc w:val="both"/>
        <w:rPr>
          <w:b/>
          <w:color w:val="C00000"/>
          <w:sz w:val="24"/>
          <w:szCs w:val="24"/>
        </w:rPr>
      </w:pPr>
    </w:p>
    <w:p w:rsidR="00F82547" w:rsidRDefault="00F82547" w:rsidP="00D836E9">
      <w:pPr>
        <w:spacing w:after="0" w:line="240" w:lineRule="auto"/>
        <w:ind w:left="-851" w:right="-858"/>
        <w:jc w:val="both"/>
        <w:rPr>
          <w:b/>
          <w:color w:val="C00000"/>
          <w:sz w:val="24"/>
          <w:szCs w:val="24"/>
        </w:rPr>
      </w:pPr>
    </w:p>
    <w:p w:rsidR="00D836E9" w:rsidRPr="006D2402" w:rsidRDefault="00D836E9" w:rsidP="00D836E9">
      <w:pPr>
        <w:spacing w:after="0" w:line="240" w:lineRule="auto"/>
        <w:ind w:left="-851" w:right="-858"/>
        <w:jc w:val="both"/>
        <w:rPr>
          <w:b/>
          <w:color w:val="C00000"/>
          <w:sz w:val="24"/>
          <w:szCs w:val="24"/>
        </w:rPr>
      </w:pPr>
      <w:r w:rsidRPr="006D2402">
        <w:rPr>
          <w:b/>
          <w:color w:val="C00000"/>
          <w:sz w:val="24"/>
          <w:szCs w:val="24"/>
        </w:rPr>
        <w:lastRenderedPageBreak/>
        <w:t>Voici une liste des autres i</w:t>
      </w:r>
      <w:r w:rsidR="00F3779B">
        <w:rPr>
          <w:b/>
          <w:color w:val="C00000"/>
          <w:sz w:val="24"/>
          <w:szCs w:val="24"/>
        </w:rPr>
        <w:t xml:space="preserve">nstruments que j’ai réalisés, construits et </w:t>
      </w:r>
      <w:r w:rsidRPr="006D2402">
        <w:rPr>
          <w:b/>
          <w:color w:val="C00000"/>
          <w:sz w:val="24"/>
          <w:szCs w:val="24"/>
        </w:rPr>
        <w:t>que j’</w:t>
      </w:r>
      <w:r w:rsidR="00E277A0" w:rsidRPr="006D2402">
        <w:rPr>
          <w:b/>
          <w:color w:val="C00000"/>
          <w:sz w:val="24"/>
          <w:szCs w:val="24"/>
        </w:rPr>
        <w:t xml:space="preserve">ai </w:t>
      </w:r>
      <w:r w:rsidR="00F3779B" w:rsidRPr="006D2402">
        <w:rPr>
          <w:b/>
          <w:color w:val="C00000"/>
          <w:sz w:val="24"/>
          <w:szCs w:val="24"/>
        </w:rPr>
        <w:t>achetée</w:t>
      </w:r>
      <w:r w:rsidR="00E277A0" w:rsidRPr="006D2402">
        <w:rPr>
          <w:b/>
          <w:color w:val="C00000"/>
          <w:sz w:val="24"/>
          <w:szCs w:val="24"/>
        </w:rPr>
        <w:t xml:space="preserve"> de Réa</w:t>
      </w:r>
      <w:r w:rsidR="00285EF2" w:rsidRPr="006D2402">
        <w:rPr>
          <w:b/>
          <w:color w:val="C00000"/>
          <w:sz w:val="24"/>
          <w:szCs w:val="24"/>
        </w:rPr>
        <w:t>l Manseau de Drummondville.</w:t>
      </w:r>
    </w:p>
    <w:p w:rsidR="00D836E9" w:rsidRPr="00AE209E" w:rsidRDefault="00D836E9" w:rsidP="00F82547">
      <w:pPr>
        <w:spacing w:after="0" w:line="240" w:lineRule="auto"/>
        <w:ind w:left="-851" w:right="-858"/>
        <w:jc w:val="both"/>
        <w:rPr>
          <w:sz w:val="26"/>
          <w:szCs w:val="26"/>
        </w:rPr>
      </w:pPr>
      <w:r w:rsidRPr="00AE209E">
        <w:rPr>
          <w:sz w:val="26"/>
          <w:szCs w:val="26"/>
        </w:rPr>
        <w:t>16</w:t>
      </w:r>
    </w:p>
    <w:p w:rsidR="00D836E9" w:rsidRPr="00032E29" w:rsidRDefault="00D836E9" w:rsidP="00D836E9">
      <w:pPr>
        <w:spacing w:after="0" w:line="240" w:lineRule="auto"/>
        <w:ind w:left="-851" w:right="-858"/>
        <w:jc w:val="both"/>
        <w:rPr>
          <w:sz w:val="24"/>
          <w:szCs w:val="24"/>
        </w:rPr>
      </w:pPr>
      <w:r>
        <w:rPr>
          <w:noProof/>
          <w:sz w:val="24"/>
          <w:szCs w:val="24"/>
          <w:lang w:eastAsia="fr-CA"/>
        </w:rPr>
        <w:drawing>
          <wp:anchor distT="0" distB="0" distL="114300" distR="114300" simplePos="0" relativeHeight="251673600" behindDoc="0" locked="0" layoutInCell="1" allowOverlap="1">
            <wp:simplePos x="0" y="0"/>
            <wp:positionH relativeFrom="column">
              <wp:posOffset>-534035</wp:posOffset>
            </wp:positionH>
            <wp:positionV relativeFrom="paragraph">
              <wp:posOffset>52705</wp:posOffset>
            </wp:positionV>
            <wp:extent cx="1171575" cy="1609090"/>
            <wp:effectExtent l="19050" t="0" r="9525" b="0"/>
            <wp:wrapSquare wrapText="bothSides"/>
            <wp:docPr id="12" name="Image 3" descr="C:\Users\Utilisateur\Instruments astro, cadran et autres de Réal et Sylavain\IMG_7971zaz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Instruments astro, cadran et autres de Réal et Sylavain\IMG_7971zaz 17.jpg"/>
                    <pic:cNvPicPr>
                      <a:picLocks noChangeAspect="1" noChangeArrowheads="1"/>
                    </pic:cNvPicPr>
                  </pic:nvPicPr>
                  <pic:blipFill>
                    <a:blip r:embed="rId24" cstate="print"/>
                    <a:srcRect/>
                    <a:stretch>
                      <a:fillRect/>
                    </a:stretch>
                  </pic:blipFill>
                  <pic:spPr bwMode="auto">
                    <a:xfrm>
                      <a:off x="0" y="0"/>
                      <a:ext cx="1171575" cy="1609090"/>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Levesque, Sylvain | Région : Bas-Saint-Laurent | Type : Portatif | Catégorie : Astrolabe nautique | Provenance : Québec | Visibilité : Privé | Ville : Rimouski | Adresse : Chez lui | Année : </w:t>
      </w:r>
      <w:r w:rsidRPr="00E277A0">
        <w:rPr>
          <w:b/>
          <w:sz w:val="24"/>
          <w:szCs w:val="24"/>
        </w:rPr>
        <w:t>2007</w:t>
      </w:r>
      <w:r>
        <w:rPr>
          <w:sz w:val="24"/>
          <w:szCs w:val="24"/>
        </w:rPr>
        <w:t xml:space="preserve"> | Siècle : 21</w:t>
      </w:r>
      <w:r w:rsidRPr="008005A7">
        <w:rPr>
          <w:sz w:val="24"/>
          <w:szCs w:val="24"/>
          <w:vertAlign w:val="superscript"/>
        </w:rPr>
        <w:t>e</w:t>
      </w:r>
      <w:r>
        <w:rPr>
          <w:sz w:val="24"/>
          <w:szCs w:val="24"/>
        </w:rPr>
        <w:t xml:space="preserve"> | Note : On retrouve les division</w:t>
      </w:r>
      <w:r w:rsidR="009C0693">
        <w:rPr>
          <w:sz w:val="24"/>
          <w:szCs w:val="24"/>
        </w:rPr>
        <w:t>s</w:t>
      </w:r>
      <w:r>
        <w:rPr>
          <w:sz w:val="24"/>
          <w:szCs w:val="24"/>
        </w:rPr>
        <w:t xml:space="preserve"> en degrés</w:t>
      </w:r>
      <w:r w:rsidR="009C0693">
        <w:rPr>
          <w:sz w:val="24"/>
          <w:szCs w:val="24"/>
        </w:rPr>
        <w:t xml:space="preserve"> (0</w:t>
      </w:r>
      <w:r w:rsidR="009C0693" w:rsidRPr="008005A7">
        <w:rPr>
          <w:sz w:val="24"/>
          <w:szCs w:val="24"/>
        </w:rPr>
        <w:t xml:space="preserve"> </w:t>
      </w:r>
      <w:r w:rsidR="009C0693">
        <w:rPr>
          <w:sz w:val="24"/>
          <w:szCs w:val="24"/>
        </w:rPr>
        <w:t>º à 90</w:t>
      </w:r>
      <w:r w:rsidR="009C0693" w:rsidRPr="008005A7">
        <w:rPr>
          <w:sz w:val="24"/>
          <w:szCs w:val="24"/>
        </w:rPr>
        <w:t xml:space="preserve"> </w:t>
      </w:r>
      <w:r w:rsidR="009C0693">
        <w:rPr>
          <w:sz w:val="24"/>
          <w:szCs w:val="24"/>
        </w:rPr>
        <w:t>º et 90</w:t>
      </w:r>
      <w:r w:rsidR="009C0693" w:rsidRPr="008005A7">
        <w:rPr>
          <w:sz w:val="24"/>
          <w:szCs w:val="24"/>
        </w:rPr>
        <w:t xml:space="preserve"> </w:t>
      </w:r>
      <w:r w:rsidR="009C0693">
        <w:rPr>
          <w:sz w:val="24"/>
          <w:szCs w:val="24"/>
        </w:rPr>
        <w:t>º à 0</w:t>
      </w:r>
      <w:r w:rsidR="009C0693" w:rsidRPr="008005A7">
        <w:rPr>
          <w:sz w:val="24"/>
          <w:szCs w:val="24"/>
        </w:rPr>
        <w:t xml:space="preserve"> </w:t>
      </w:r>
      <w:r w:rsidR="009C0693">
        <w:rPr>
          <w:sz w:val="24"/>
          <w:szCs w:val="24"/>
        </w:rPr>
        <w:t>º)</w:t>
      </w:r>
      <w:r>
        <w:rPr>
          <w:sz w:val="24"/>
          <w:szCs w:val="24"/>
        </w:rPr>
        <w:t xml:space="preserve"> pour prendre la mesure </w:t>
      </w:r>
      <w:r w:rsidR="00E20FED">
        <w:rPr>
          <w:sz w:val="24"/>
          <w:szCs w:val="24"/>
        </w:rPr>
        <w:t xml:space="preserve">en degrés </w:t>
      </w:r>
      <w:r>
        <w:rPr>
          <w:sz w:val="24"/>
          <w:szCs w:val="24"/>
        </w:rPr>
        <w:t>du soleil pour savoir la latitude du lieu</w:t>
      </w:r>
      <w:r w:rsidR="00E20FED">
        <w:rPr>
          <w:sz w:val="24"/>
          <w:szCs w:val="24"/>
        </w:rPr>
        <w:t xml:space="preserve"> et la mesure de l’étoile polaire</w:t>
      </w:r>
      <w:r>
        <w:rPr>
          <w:sz w:val="24"/>
          <w:szCs w:val="24"/>
        </w:rPr>
        <w:t>.</w:t>
      </w:r>
      <w:r w:rsidR="009C0693">
        <w:rPr>
          <w:sz w:val="24"/>
          <w:szCs w:val="24"/>
        </w:rPr>
        <w:t xml:space="preserve"> Fait en laiton et </w:t>
      </w:r>
      <w:r w:rsidR="00495768">
        <w:rPr>
          <w:sz w:val="24"/>
          <w:szCs w:val="24"/>
        </w:rPr>
        <w:t xml:space="preserve">en </w:t>
      </w:r>
      <w:r w:rsidR="009C0693">
        <w:rPr>
          <w:sz w:val="24"/>
          <w:szCs w:val="24"/>
        </w:rPr>
        <w:t>cuivre massif.</w:t>
      </w:r>
    </w:p>
    <w:p w:rsidR="009C0693" w:rsidRPr="00AE209E" w:rsidRDefault="00D836E9" w:rsidP="00F82547">
      <w:pPr>
        <w:spacing w:after="0" w:line="240" w:lineRule="auto"/>
        <w:ind w:left="-851" w:right="-858"/>
        <w:jc w:val="both"/>
        <w:rPr>
          <w:sz w:val="26"/>
          <w:szCs w:val="26"/>
        </w:rPr>
      </w:pPr>
      <w:r>
        <w:rPr>
          <w:sz w:val="24"/>
          <w:szCs w:val="24"/>
        </w:rPr>
        <w:br w:type="textWrapping" w:clear="all"/>
      </w:r>
      <w:r w:rsidR="009C0693" w:rsidRPr="00AE209E">
        <w:rPr>
          <w:sz w:val="26"/>
          <w:szCs w:val="26"/>
        </w:rPr>
        <w:t>17</w:t>
      </w:r>
    </w:p>
    <w:p w:rsidR="0054119A" w:rsidRDefault="0054119A" w:rsidP="00D836E9">
      <w:pPr>
        <w:spacing w:after="0" w:line="240" w:lineRule="auto"/>
        <w:ind w:left="-851" w:right="-858"/>
        <w:jc w:val="both"/>
        <w:rPr>
          <w:sz w:val="24"/>
          <w:szCs w:val="24"/>
        </w:rPr>
      </w:pPr>
      <w:r>
        <w:rPr>
          <w:noProof/>
          <w:sz w:val="24"/>
          <w:szCs w:val="24"/>
          <w:lang w:eastAsia="fr-CA"/>
        </w:rPr>
        <w:drawing>
          <wp:anchor distT="0" distB="0" distL="114300" distR="114300" simplePos="0" relativeHeight="251674624" behindDoc="0" locked="0" layoutInCell="1" allowOverlap="1">
            <wp:simplePos x="0" y="0"/>
            <wp:positionH relativeFrom="column">
              <wp:posOffset>-523875</wp:posOffset>
            </wp:positionH>
            <wp:positionV relativeFrom="paragraph">
              <wp:posOffset>68580</wp:posOffset>
            </wp:positionV>
            <wp:extent cx="1266825" cy="1277620"/>
            <wp:effectExtent l="19050" t="0" r="9525" b="0"/>
            <wp:wrapSquare wrapText="bothSides"/>
            <wp:docPr id="2" name="Image 1" descr="C:\Users\Utilisateur\Instruments astro, cadran et autres de Réal et Sylavain\IMG_7923 zaz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Instruments astro, cadran et autres de Réal et Sylavain\IMG_7923 zaz 18.jpg"/>
                    <pic:cNvPicPr>
                      <a:picLocks noChangeAspect="1" noChangeArrowheads="1"/>
                    </pic:cNvPicPr>
                  </pic:nvPicPr>
                  <pic:blipFill>
                    <a:blip r:embed="rId25" cstate="print"/>
                    <a:srcRect/>
                    <a:stretch>
                      <a:fillRect/>
                    </a:stretch>
                  </pic:blipFill>
                  <pic:spPr bwMode="auto">
                    <a:xfrm>
                      <a:off x="0" y="0"/>
                      <a:ext cx="1266825" cy="1277620"/>
                    </a:xfrm>
                    <a:prstGeom prst="rect">
                      <a:avLst/>
                    </a:prstGeom>
                    <a:noFill/>
                    <a:ln w="9525">
                      <a:noFill/>
                      <a:miter lim="800000"/>
                      <a:headEnd/>
                      <a:tailEnd/>
                    </a:ln>
                  </pic:spPr>
                </pic:pic>
              </a:graphicData>
            </a:graphic>
          </wp:anchor>
        </w:drawing>
      </w:r>
      <w:r w:rsidR="00E277A0" w:rsidRPr="002D331F">
        <w:rPr>
          <w:sz w:val="24"/>
          <w:szCs w:val="24"/>
        </w:rPr>
        <w:t>Cadranier</w:t>
      </w:r>
      <w:r w:rsidR="00E277A0">
        <w:rPr>
          <w:sz w:val="24"/>
          <w:szCs w:val="24"/>
        </w:rPr>
        <w:t> : Levesque, Sylvain | Région : Bas-Saint-Laurent | Type : Portatif | Catégorie : Rose des vents en 32 rhums</w:t>
      </w:r>
      <w:r w:rsidR="00765A49">
        <w:rPr>
          <w:sz w:val="24"/>
          <w:szCs w:val="24"/>
        </w:rPr>
        <w:t>.</w:t>
      </w:r>
      <w:r w:rsidR="00E277A0">
        <w:rPr>
          <w:sz w:val="24"/>
          <w:szCs w:val="24"/>
        </w:rPr>
        <w:t xml:space="preserve"> | Provenance : Québec | Visibilité : Privé | Ville : Rimouski | Adresse : Chez lui | Année : </w:t>
      </w:r>
      <w:r w:rsidR="00E277A0" w:rsidRPr="00E277A0">
        <w:rPr>
          <w:b/>
          <w:sz w:val="24"/>
          <w:szCs w:val="24"/>
        </w:rPr>
        <w:t>février 2004</w:t>
      </w:r>
      <w:r w:rsidR="00E277A0">
        <w:rPr>
          <w:sz w:val="24"/>
          <w:szCs w:val="24"/>
        </w:rPr>
        <w:t xml:space="preserve"> | Siècle : 21</w:t>
      </w:r>
      <w:r w:rsidR="00E277A0" w:rsidRPr="008005A7">
        <w:rPr>
          <w:sz w:val="24"/>
          <w:szCs w:val="24"/>
          <w:vertAlign w:val="superscript"/>
        </w:rPr>
        <w:t>e</w:t>
      </w:r>
    </w:p>
    <w:p w:rsidR="00E277A0" w:rsidRPr="00AE209E" w:rsidRDefault="00E277A0" w:rsidP="00F3779B">
      <w:pPr>
        <w:spacing w:after="0" w:line="240" w:lineRule="auto"/>
        <w:ind w:left="-851" w:right="-858"/>
        <w:jc w:val="both"/>
        <w:rPr>
          <w:sz w:val="26"/>
          <w:szCs w:val="26"/>
        </w:rPr>
      </w:pPr>
      <w:r>
        <w:rPr>
          <w:sz w:val="24"/>
          <w:szCs w:val="24"/>
        </w:rPr>
        <w:br w:type="textWrapping" w:clear="all"/>
      </w:r>
      <w:r w:rsidRPr="00AE209E">
        <w:rPr>
          <w:sz w:val="26"/>
          <w:szCs w:val="26"/>
        </w:rPr>
        <w:t>18</w:t>
      </w:r>
    </w:p>
    <w:p w:rsidR="0054119A" w:rsidRDefault="0054119A" w:rsidP="00D836E9">
      <w:pPr>
        <w:spacing w:after="0" w:line="240" w:lineRule="auto"/>
        <w:ind w:left="-851" w:right="-858"/>
        <w:jc w:val="both"/>
        <w:rPr>
          <w:sz w:val="24"/>
          <w:szCs w:val="24"/>
        </w:rPr>
      </w:pPr>
      <w:r>
        <w:rPr>
          <w:noProof/>
          <w:sz w:val="24"/>
          <w:szCs w:val="24"/>
          <w:lang w:eastAsia="fr-CA"/>
        </w:rPr>
        <w:drawing>
          <wp:anchor distT="0" distB="0" distL="114300" distR="114300" simplePos="0" relativeHeight="251675648" behindDoc="0" locked="0" layoutInCell="1" allowOverlap="1">
            <wp:simplePos x="0" y="0"/>
            <wp:positionH relativeFrom="column">
              <wp:posOffset>-534035</wp:posOffset>
            </wp:positionH>
            <wp:positionV relativeFrom="paragraph">
              <wp:posOffset>57785</wp:posOffset>
            </wp:positionV>
            <wp:extent cx="1171575" cy="1447800"/>
            <wp:effectExtent l="19050" t="0" r="9525" b="0"/>
            <wp:wrapSquare wrapText="bothSides"/>
            <wp:docPr id="8" name="Image 2" descr="C:\Users\Utilisateur\Instruments astro, cadran et autres de Réal et Sylavain\IMG_7516 zaz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Instruments astro, cadran et autres de Réal et Sylavain\IMG_7516 zaz 19.jpg"/>
                    <pic:cNvPicPr>
                      <a:picLocks noChangeAspect="1" noChangeArrowheads="1"/>
                    </pic:cNvPicPr>
                  </pic:nvPicPr>
                  <pic:blipFill>
                    <a:blip r:embed="rId26" cstate="print"/>
                    <a:srcRect/>
                    <a:stretch>
                      <a:fillRect/>
                    </a:stretch>
                  </pic:blipFill>
                  <pic:spPr bwMode="auto">
                    <a:xfrm>
                      <a:off x="0" y="0"/>
                      <a:ext cx="1171575" cy="1447800"/>
                    </a:xfrm>
                    <a:prstGeom prst="rect">
                      <a:avLst/>
                    </a:prstGeom>
                    <a:noFill/>
                    <a:ln w="9525">
                      <a:noFill/>
                      <a:miter lim="800000"/>
                      <a:headEnd/>
                      <a:tailEnd/>
                    </a:ln>
                  </pic:spPr>
                </pic:pic>
              </a:graphicData>
            </a:graphic>
          </wp:anchor>
        </w:drawing>
      </w:r>
      <w:r w:rsidRPr="002D331F">
        <w:rPr>
          <w:sz w:val="24"/>
          <w:szCs w:val="24"/>
        </w:rPr>
        <w:t>Cadranier</w:t>
      </w:r>
      <w:r w:rsidR="00111251">
        <w:rPr>
          <w:sz w:val="24"/>
          <w:szCs w:val="24"/>
        </w:rPr>
        <w:t> : Levesque, Sylvain</w:t>
      </w:r>
      <w:r>
        <w:rPr>
          <w:sz w:val="24"/>
          <w:szCs w:val="24"/>
        </w:rPr>
        <w:t xml:space="preserve"> | Région : Bas-Saint-Laurent | Type : Portatif | Catégorie : La Terre | Provenance : Québec | Visibilité : Privé | Ville : Rimouski | Adresse : Chez lui | Année : </w:t>
      </w:r>
      <w:r>
        <w:rPr>
          <w:b/>
          <w:sz w:val="24"/>
          <w:szCs w:val="24"/>
        </w:rPr>
        <w:t>1986</w:t>
      </w:r>
      <w:r>
        <w:rPr>
          <w:sz w:val="24"/>
          <w:szCs w:val="24"/>
        </w:rPr>
        <w:t xml:space="preserve"> | Siècle : 20</w:t>
      </w:r>
      <w:r w:rsidRPr="008005A7">
        <w:rPr>
          <w:sz w:val="24"/>
          <w:szCs w:val="24"/>
          <w:vertAlign w:val="superscript"/>
        </w:rPr>
        <w:t>e</w:t>
      </w:r>
      <w:r>
        <w:rPr>
          <w:sz w:val="24"/>
          <w:szCs w:val="24"/>
        </w:rPr>
        <w:t xml:space="preserve"> | Note : Pour représenter symboliquement la planète Terre pour signifié que </w:t>
      </w:r>
      <w:r w:rsidR="00123CBC">
        <w:rPr>
          <w:sz w:val="24"/>
          <w:szCs w:val="24"/>
        </w:rPr>
        <w:t>c’est une planète tellurique, petite et dens</w:t>
      </w:r>
      <w:r>
        <w:rPr>
          <w:sz w:val="24"/>
          <w:szCs w:val="24"/>
        </w:rPr>
        <w:t xml:space="preserve">e. Cette boule fait en papier d’aluminium </w:t>
      </w:r>
      <w:r w:rsidR="00B43E70">
        <w:rPr>
          <w:sz w:val="24"/>
          <w:szCs w:val="24"/>
        </w:rPr>
        <w:t xml:space="preserve">qui </w:t>
      </w:r>
      <w:r w:rsidR="00123CBC">
        <w:rPr>
          <w:sz w:val="24"/>
          <w:szCs w:val="24"/>
        </w:rPr>
        <w:t>pèse 6 livres, m</w:t>
      </w:r>
      <w:r w:rsidR="00B43E70">
        <w:rPr>
          <w:sz w:val="24"/>
          <w:szCs w:val="24"/>
        </w:rPr>
        <w:t>a prit deux ans pour réaliser cette boule.</w:t>
      </w:r>
    </w:p>
    <w:p w:rsidR="00F3779B" w:rsidRDefault="0054119A" w:rsidP="00B43E70">
      <w:pPr>
        <w:spacing w:after="0" w:line="240" w:lineRule="auto"/>
        <w:ind w:left="-851" w:right="-858"/>
        <w:jc w:val="both"/>
        <w:rPr>
          <w:sz w:val="24"/>
          <w:szCs w:val="24"/>
        </w:rPr>
      </w:pPr>
      <w:r>
        <w:rPr>
          <w:sz w:val="24"/>
          <w:szCs w:val="24"/>
        </w:rPr>
        <w:t xml:space="preserve">  </w:t>
      </w:r>
    </w:p>
    <w:p w:rsidR="00F3779B" w:rsidRDefault="00F3779B" w:rsidP="00F3779B">
      <w:pPr>
        <w:spacing w:after="0" w:line="240" w:lineRule="auto"/>
        <w:ind w:right="-858"/>
        <w:jc w:val="both"/>
        <w:rPr>
          <w:sz w:val="28"/>
          <w:szCs w:val="28"/>
        </w:rPr>
      </w:pPr>
    </w:p>
    <w:p w:rsidR="0054119A" w:rsidRPr="00AE209E" w:rsidRDefault="0054119A" w:rsidP="00F3779B">
      <w:pPr>
        <w:spacing w:after="0" w:line="240" w:lineRule="auto"/>
        <w:ind w:left="-851" w:right="-858"/>
        <w:jc w:val="both"/>
        <w:rPr>
          <w:sz w:val="26"/>
          <w:szCs w:val="26"/>
        </w:rPr>
      </w:pPr>
      <w:r w:rsidRPr="00AE209E">
        <w:rPr>
          <w:sz w:val="26"/>
          <w:szCs w:val="26"/>
        </w:rPr>
        <w:t>19</w:t>
      </w:r>
    </w:p>
    <w:p w:rsidR="00B43E70" w:rsidRDefault="00353ECA" w:rsidP="00B43E70">
      <w:pPr>
        <w:spacing w:after="0" w:line="240" w:lineRule="auto"/>
        <w:ind w:left="-851" w:right="-858"/>
        <w:jc w:val="both"/>
        <w:rPr>
          <w:sz w:val="24"/>
          <w:szCs w:val="24"/>
        </w:rPr>
      </w:pPr>
      <w:r>
        <w:rPr>
          <w:noProof/>
          <w:sz w:val="24"/>
          <w:szCs w:val="24"/>
          <w:lang w:eastAsia="fr-CA"/>
        </w:rPr>
        <w:drawing>
          <wp:anchor distT="0" distB="0" distL="114300" distR="114300" simplePos="0" relativeHeight="251676672" behindDoc="0" locked="0" layoutInCell="1" allowOverlap="1">
            <wp:simplePos x="0" y="0"/>
            <wp:positionH relativeFrom="column">
              <wp:posOffset>-533400</wp:posOffset>
            </wp:positionH>
            <wp:positionV relativeFrom="paragraph">
              <wp:posOffset>52070</wp:posOffset>
            </wp:positionV>
            <wp:extent cx="996950" cy="1495425"/>
            <wp:effectExtent l="19050" t="0" r="0" b="0"/>
            <wp:wrapSquare wrapText="bothSides"/>
            <wp:docPr id="11" name="Image 3" descr="C:\Users\Utilisateur\Instruments astro, cadran et autres de Réal et Sylavain\IMG_7977 zaz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Instruments astro, cadran et autres de Réal et Sylavain\IMG_7977 zaz 20.jpg"/>
                    <pic:cNvPicPr>
                      <a:picLocks noChangeAspect="1" noChangeArrowheads="1"/>
                    </pic:cNvPicPr>
                  </pic:nvPicPr>
                  <pic:blipFill>
                    <a:blip r:embed="rId27" cstate="print"/>
                    <a:srcRect/>
                    <a:stretch>
                      <a:fillRect/>
                    </a:stretch>
                  </pic:blipFill>
                  <pic:spPr bwMode="auto">
                    <a:xfrm>
                      <a:off x="0" y="0"/>
                      <a:ext cx="996950" cy="1495425"/>
                    </a:xfrm>
                    <a:prstGeom prst="rect">
                      <a:avLst/>
                    </a:prstGeom>
                    <a:noFill/>
                    <a:ln w="9525">
                      <a:noFill/>
                      <a:miter lim="800000"/>
                      <a:headEnd/>
                      <a:tailEnd/>
                    </a:ln>
                  </pic:spPr>
                </pic:pic>
              </a:graphicData>
            </a:graphic>
          </wp:anchor>
        </w:drawing>
      </w:r>
      <w:r w:rsidR="0054119A" w:rsidRPr="002D331F">
        <w:rPr>
          <w:sz w:val="24"/>
          <w:szCs w:val="24"/>
        </w:rPr>
        <w:t>Cadranier</w:t>
      </w:r>
      <w:r w:rsidR="0054119A">
        <w:rPr>
          <w:sz w:val="24"/>
          <w:szCs w:val="24"/>
        </w:rPr>
        <w:t xml:space="preserve"> : </w:t>
      </w:r>
      <w:r w:rsidR="00111251">
        <w:rPr>
          <w:sz w:val="24"/>
          <w:szCs w:val="24"/>
        </w:rPr>
        <w:t xml:space="preserve">Appartient à </w:t>
      </w:r>
      <w:r w:rsidR="006D2402">
        <w:rPr>
          <w:sz w:val="24"/>
          <w:szCs w:val="24"/>
        </w:rPr>
        <w:t>Sylvain L</w:t>
      </w:r>
      <w:r w:rsidR="00111251">
        <w:rPr>
          <w:sz w:val="24"/>
          <w:szCs w:val="24"/>
        </w:rPr>
        <w:t>evesque</w:t>
      </w:r>
      <w:r w:rsidR="0054119A">
        <w:rPr>
          <w:sz w:val="24"/>
          <w:szCs w:val="24"/>
        </w:rPr>
        <w:t xml:space="preserve"> | Région : Bas-Saint-Laurent | Type : Portatif | Catégorie : </w:t>
      </w:r>
      <w:r>
        <w:rPr>
          <w:sz w:val="24"/>
          <w:szCs w:val="24"/>
        </w:rPr>
        <w:t>Rapporteur d’angle en laiton massif</w:t>
      </w:r>
      <w:r w:rsidR="00765A49">
        <w:rPr>
          <w:sz w:val="24"/>
          <w:szCs w:val="24"/>
        </w:rPr>
        <w:t>.</w:t>
      </w:r>
      <w:r w:rsidR="0054119A">
        <w:rPr>
          <w:sz w:val="24"/>
          <w:szCs w:val="24"/>
        </w:rPr>
        <w:t xml:space="preserve"> | Provenance : Québec | Visibilité : Privé | Ville : Rimouski | Adresse : Chez lui | Année : </w:t>
      </w:r>
      <w:r>
        <w:rPr>
          <w:b/>
          <w:sz w:val="24"/>
          <w:szCs w:val="24"/>
        </w:rPr>
        <w:t>vers 1940-1945</w:t>
      </w:r>
      <w:r w:rsidR="0054119A">
        <w:rPr>
          <w:sz w:val="24"/>
          <w:szCs w:val="24"/>
        </w:rPr>
        <w:t xml:space="preserve"> | Siècle : 20</w:t>
      </w:r>
      <w:r w:rsidR="0054119A" w:rsidRPr="008005A7">
        <w:rPr>
          <w:sz w:val="24"/>
          <w:szCs w:val="24"/>
          <w:vertAlign w:val="superscript"/>
        </w:rPr>
        <w:t>e</w:t>
      </w:r>
      <w:r w:rsidR="0054119A">
        <w:rPr>
          <w:sz w:val="24"/>
          <w:szCs w:val="24"/>
        </w:rPr>
        <w:t xml:space="preserve"> | Note :</w:t>
      </w:r>
      <w:r>
        <w:rPr>
          <w:sz w:val="24"/>
          <w:szCs w:val="24"/>
        </w:rPr>
        <w:t xml:space="preserve"> Un rapporteur d’angle de 12 po. de diamètre et précis au 10 minutes d’arc. Il faut une loupe pour lire les minutes d’arc.</w:t>
      </w:r>
      <w:r w:rsidR="00B43E70">
        <w:rPr>
          <w:sz w:val="24"/>
          <w:szCs w:val="24"/>
        </w:rPr>
        <w:t xml:space="preserve"> J’ai gagné ce rapporteur d’angle en laiton massif au congrès d’astronomie qui eu lieu à Drummondville en 1987 lors d’un tirage au sort pour des prix. J’avais acheté des articles au marché au puce que le club d’astronomie de Drummondville avait organisé et il donnait des billets pour gagner divers articles présents, donc ce rapporteur d’angle. </w:t>
      </w:r>
    </w:p>
    <w:p w:rsidR="00353ECA" w:rsidRPr="00B43E70" w:rsidRDefault="00353ECA" w:rsidP="00B43E70">
      <w:pPr>
        <w:spacing w:after="0" w:line="240" w:lineRule="auto"/>
        <w:ind w:left="-851" w:right="-858"/>
        <w:jc w:val="both"/>
        <w:rPr>
          <w:sz w:val="24"/>
          <w:szCs w:val="24"/>
        </w:rPr>
      </w:pPr>
      <w:r w:rsidRPr="00AE209E">
        <w:rPr>
          <w:sz w:val="26"/>
          <w:szCs w:val="26"/>
        </w:rPr>
        <w:t>20</w:t>
      </w:r>
      <w:r w:rsidR="006E0C01" w:rsidRPr="00AE209E">
        <w:rPr>
          <w:sz w:val="26"/>
          <w:szCs w:val="26"/>
        </w:rPr>
        <w:t xml:space="preserve"> </w:t>
      </w:r>
    </w:p>
    <w:p w:rsidR="00AE209E" w:rsidRPr="00B43E70" w:rsidRDefault="00F3779B" w:rsidP="00B43E70">
      <w:pPr>
        <w:spacing w:after="0" w:line="240" w:lineRule="auto"/>
        <w:ind w:left="-851" w:right="-858"/>
        <w:jc w:val="both"/>
        <w:rPr>
          <w:sz w:val="24"/>
          <w:szCs w:val="24"/>
        </w:rPr>
      </w:pPr>
      <w:r>
        <w:rPr>
          <w:noProof/>
          <w:sz w:val="24"/>
          <w:szCs w:val="24"/>
          <w:lang w:eastAsia="fr-CA"/>
        </w:rPr>
        <w:drawing>
          <wp:anchor distT="0" distB="0" distL="114300" distR="114300" simplePos="0" relativeHeight="251678720" behindDoc="0" locked="0" layoutInCell="1" allowOverlap="1">
            <wp:simplePos x="0" y="0"/>
            <wp:positionH relativeFrom="column">
              <wp:posOffset>571500</wp:posOffset>
            </wp:positionH>
            <wp:positionV relativeFrom="paragraph">
              <wp:posOffset>52705</wp:posOffset>
            </wp:positionV>
            <wp:extent cx="1400175" cy="1095375"/>
            <wp:effectExtent l="19050" t="0" r="9525" b="0"/>
            <wp:wrapSquare wrapText="bothSides"/>
            <wp:docPr id="18" name="Image 5" descr="C:\Users\Utilisateur\Instruments astro, cadran et autres de Réal et Sylavain\IMG_7890 zaz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Instruments astro, cadran et autres de Réal et Sylavain\IMG_7890 zaz 22.jpg"/>
                    <pic:cNvPicPr>
                      <a:picLocks noChangeAspect="1" noChangeArrowheads="1"/>
                    </pic:cNvPicPr>
                  </pic:nvPicPr>
                  <pic:blipFill>
                    <a:blip r:embed="rId28" cstate="print"/>
                    <a:srcRect/>
                    <a:stretch>
                      <a:fillRect/>
                    </a:stretch>
                  </pic:blipFill>
                  <pic:spPr bwMode="auto">
                    <a:xfrm>
                      <a:off x="0" y="0"/>
                      <a:ext cx="1400175" cy="1095375"/>
                    </a:xfrm>
                    <a:prstGeom prst="rect">
                      <a:avLst/>
                    </a:prstGeom>
                    <a:noFill/>
                    <a:ln w="9525">
                      <a:noFill/>
                      <a:miter lim="800000"/>
                      <a:headEnd/>
                      <a:tailEnd/>
                    </a:ln>
                  </pic:spPr>
                </pic:pic>
              </a:graphicData>
            </a:graphic>
          </wp:anchor>
        </w:drawing>
      </w:r>
      <w:r>
        <w:rPr>
          <w:noProof/>
          <w:sz w:val="24"/>
          <w:szCs w:val="24"/>
          <w:lang w:eastAsia="fr-CA"/>
        </w:rPr>
        <w:drawing>
          <wp:anchor distT="0" distB="0" distL="114300" distR="114300" simplePos="0" relativeHeight="251677696" behindDoc="0" locked="0" layoutInCell="1" allowOverlap="1">
            <wp:simplePos x="0" y="0"/>
            <wp:positionH relativeFrom="column">
              <wp:posOffset>-523875</wp:posOffset>
            </wp:positionH>
            <wp:positionV relativeFrom="paragraph">
              <wp:posOffset>52070</wp:posOffset>
            </wp:positionV>
            <wp:extent cx="1019175" cy="1407795"/>
            <wp:effectExtent l="19050" t="0" r="9525" b="0"/>
            <wp:wrapSquare wrapText="bothSides"/>
            <wp:docPr id="13" name="Image 4" descr="C:\Users\Utilisateur\Instruments astro, cadran et autres de Réal et Sylavain\IMG_7888 zaz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Instruments astro, cadran et autres de Réal et Sylavain\IMG_7888 zaz 21.jpg"/>
                    <pic:cNvPicPr>
                      <a:picLocks noChangeAspect="1" noChangeArrowheads="1"/>
                    </pic:cNvPicPr>
                  </pic:nvPicPr>
                  <pic:blipFill>
                    <a:blip r:embed="rId29" cstate="print"/>
                    <a:srcRect/>
                    <a:stretch>
                      <a:fillRect/>
                    </a:stretch>
                  </pic:blipFill>
                  <pic:spPr bwMode="auto">
                    <a:xfrm>
                      <a:off x="0" y="0"/>
                      <a:ext cx="1019175" cy="1407795"/>
                    </a:xfrm>
                    <a:prstGeom prst="rect">
                      <a:avLst/>
                    </a:prstGeom>
                    <a:noFill/>
                    <a:ln w="9525">
                      <a:noFill/>
                      <a:miter lim="800000"/>
                      <a:headEnd/>
                      <a:tailEnd/>
                    </a:ln>
                  </pic:spPr>
                </pic:pic>
              </a:graphicData>
            </a:graphic>
          </wp:anchor>
        </w:drawing>
      </w:r>
      <w:r w:rsidR="006E0C01" w:rsidRPr="002D331F">
        <w:rPr>
          <w:sz w:val="24"/>
          <w:szCs w:val="24"/>
        </w:rPr>
        <w:t>Cadranier</w:t>
      </w:r>
      <w:r w:rsidR="006E0C01">
        <w:rPr>
          <w:sz w:val="24"/>
          <w:szCs w:val="24"/>
        </w:rPr>
        <w:t xml:space="preserve"> : </w:t>
      </w:r>
      <w:r w:rsidR="00111251">
        <w:rPr>
          <w:sz w:val="24"/>
          <w:szCs w:val="24"/>
        </w:rPr>
        <w:t xml:space="preserve">Acheté de Réal Manseau et appartient à </w:t>
      </w:r>
      <w:r w:rsidR="006E0C01">
        <w:rPr>
          <w:sz w:val="24"/>
          <w:szCs w:val="24"/>
        </w:rPr>
        <w:t>Sylvain</w:t>
      </w:r>
      <w:r w:rsidR="00111251">
        <w:rPr>
          <w:sz w:val="24"/>
          <w:szCs w:val="24"/>
        </w:rPr>
        <w:t xml:space="preserve"> Levesque</w:t>
      </w:r>
      <w:r w:rsidR="006E0C01">
        <w:rPr>
          <w:sz w:val="24"/>
          <w:szCs w:val="24"/>
        </w:rPr>
        <w:t xml:space="preserve"> | Région : Bas-Saint-Laurent | Type : Portatif | Catégo</w:t>
      </w:r>
      <w:r w:rsidR="00765A49">
        <w:rPr>
          <w:sz w:val="24"/>
          <w:szCs w:val="24"/>
        </w:rPr>
        <w:t>rie : L</w:t>
      </w:r>
      <w:r w:rsidR="006E0C01">
        <w:rPr>
          <w:sz w:val="24"/>
          <w:szCs w:val="24"/>
        </w:rPr>
        <w:t xml:space="preserve">unette de navigation et </w:t>
      </w:r>
      <w:r w:rsidR="0037624D">
        <w:rPr>
          <w:sz w:val="24"/>
          <w:szCs w:val="24"/>
        </w:rPr>
        <w:t>d’astronomie</w:t>
      </w:r>
      <w:r w:rsidR="006E0C01">
        <w:rPr>
          <w:sz w:val="24"/>
          <w:szCs w:val="24"/>
        </w:rPr>
        <w:t xml:space="preserve"> vers 1820 en bois d’acajou et laiton doré en deux sections</w:t>
      </w:r>
      <w:r w:rsidR="00765A49">
        <w:rPr>
          <w:sz w:val="24"/>
          <w:szCs w:val="24"/>
        </w:rPr>
        <w:t>.</w:t>
      </w:r>
      <w:r w:rsidR="006E0C01">
        <w:rPr>
          <w:sz w:val="24"/>
          <w:szCs w:val="24"/>
        </w:rPr>
        <w:t xml:space="preserve"> | Provenance : Angleterre | Visibilité : Privé | Ville : Rimouski | Adresse : Chez lui | Année : </w:t>
      </w:r>
      <w:r w:rsidR="006E0C01">
        <w:rPr>
          <w:b/>
          <w:sz w:val="24"/>
          <w:szCs w:val="24"/>
        </w:rPr>
        <w:t>vers 1820</w:t>
      </w:r>
      <w:r w:rsidR="006E0C01">
        <w:rPr>
          <w:sz w:val="24"/>
          <w:szCs w:val="24"/>
        </w:rPr>
        <w:t xml:space="preserve"> | Siècle : 19</w:t>
      </w:r>
      <w:r w:rsidR="006E0C01" w:rsidRPr="008005A7">
        <w:rPr>
          <w:sz w:val="24"/>
          <w:szCs w:val="24"/>
          <w:vertAlign w:val="superscript"/>
        </w:rPr>
        <w:t>e</w:t>
      </w:r>
      <w:r w:rsidR="009C5DA4">
        <w:rPr>
          <w:sz w:val="24"/>
          <w:szCs w:val="24"/>
        </w:rPr>
        <w:t>| Note : Acheté de monsieur Réal Manseau de Drummondville en 2013.</w:t>
      </w:r>
    </w:p>
    <w:p w:rsidR="006E0C01" w:rsidRPr="00AE209E" w:rsidRDefault="006E0C01" w:rsidP="00F3779B">
      <w:pPr>
        <w:spacing w:after="0" w:line="240" w:lineRule="auto"/>
        <w:ind w:left="-851" w:right="-858"/>
        <w:jc w:val="both"/>
        <w:rPr>
          <w:sz w:val="26"/>
          <w:szCs w:val="26"/>
        </w:rPr>
      </w:pPr>
      <w:r w:rsidRPr="00AE209E">
        <w:rPr>
          <w:sz w:val="26"/>
          <w:szCs w:val="26"/>
        </w:rPr>
        <w:lastRenderedPageBreak/>
        <w:t>21</w:t>
      </w:r>
    </w:p>
    <w:p w:rsidR="006E0C01" w:rsidRDefault="006E0C01" w:rsidP="009C5DA4">
      <w:pPr>
        <w:spacing w:after="0" w:line="240" w:lineRule="auto"/>
        <w:ind w:left="-851" w:right="-858"/>
        <w:jc w:val="both"/>
        <w:rPr>
          <w:sz w:val="24"/>
          <w:szCs w:val="24"/>
        </w:rPr>
      </w:pPr>
      <w:r>
        <w:rPr>
          <w:noProof/>
          <w:sz w:val="24"/>
          <w:szCs w:val="24"/>
          <w:lang w:eastAsia="fr-CA"/>
        </w:rPr>
        <w:drawing>
          <wp:anchor distT="0" distB="0" distL="114300" distR="114300" simplePos="0" relativeHeight="251679744" behindDoc="0" locked="0" layoutInCell="1" allowOverlap="1">
            <wp:simplePos x="0" y="0"/>
            <wp:positionH relativeFrom="column">
              <wp:posOffset>-533400</wp:posOffset>
            </wp:positionH>
            <wp:positionV relativeFrom="paragraph">
              <wp:posOffset>51435</wp:posOffset>
            </wp:positionV>
            <wp:extent cx="948690" cy="1647825"/>
            <wp:effectExtent l="19050" t="0" r="3810" b="0"/>
            <wp:wrapSquare wrapText="bothSides"/>
            <wp:docPr id="20" name="Image 6" descr="C:\Users\Utilisateur\Instruments astro, cadran et autres de Réal et Sylavain\IMG_7891 zaz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Instruments astro, cadran et autres de Réal et Sylavain\IMG_7891 zaz 23.jpg"/>
                    <pic:cNvPicPr>
                      <a:picLocks noChangeAspect="1" noChangeArrowheads="1"/>
                    </pic:cNvPicPr>
                  </pic:nvPicPr>
                  <pic:blipFill>
                    <a:blip r:embed="rId30" cstate="print"/>
                    <a:srcRect/>
                    <a:stretch>
                      <a:fillRect/>
                    </a:stretch>
                  </pic:blipFill>
                  <pic:spPr bwMode="auto">
                    <a:xfrm>
                      <a:off x="0" y="0"/>
                      <a:ext cx="948690" cy="164782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w:t>
      </w:r>
      <w:r w:rsidR="00111251">
        <w:rPr>
          <w:sz w:val="24"/>
          <w:szCs w:val="24"/>
        </w:rPr>
        <w:t xml:space="preserve">Acheté de Réal Manseau et appartient </w:t>
      </w:r>
      <w:r>
        <w:rPr>
          <w:sz w:val="24"/>
          <w:szCs w:val="24"/>
        </w:rPr>
        <w:t xml:space="preserve">Sylvain </w:t>
      </w:r>
      <w:r w:rsidR="00111251">
        <w:rPr>
          <w:sz w:val="24"/>
          <w:szCs w:val="24"/>
        </w:rPr>
        <w:t xml:space="preserve">Levesque </w:t>
      </w:r>
      <w:r>
        <w:rPr>
          <w:sz w:val="24"/>
          <w:szCs w:val="24"/>
        </w:rPr>
        <w:t>| Région : Bas-Saint-Laurent | Type : Portatif | Catégo</w:t>
      </w:r>
      <w:r w:rsidR="00765A49">
        <w:rPr>
          <w:sz w:val="24"/>
          <w:szCs w:val="24"/>
        </w:rPr>
        <w:t>rie : L</w:t>
      </w:r>
      <w:r>
        <w:rPr>
          <w:sz w:val="24"/>
          <w:szCs w:val="24"/>
        </w:rPr>
        <w:t>unette de navi</w:t>
      </w:r>
      <w:r w:rsidR="009C5DA4">
        <w:rPr>
          <w:sz w:val="24"/>
          <w:szCs w:val="24"/>
        </w:rPr>
        <w:t>gation et d’astronomie</w:t>
      </w:r>
      <w:r>
        <w:rPr>
          <w:sz w:val="24"/>
          <w:szCs w:val="24"/>
        </w:rPr>
        <w:t xml:space="preserve"> vers 1850 laiton doré en cinq sections</w:t>
      </w:r>
      <w:r w:rsidR="00765A49">
        <w:rPr>
          <w:sz w:val="24"/>
          <w:szCs w:val="24"/>
        </w:rPr>
        <w:t>.</w:t>
      </w:r>
      <w:r>
        <w:rPr>
          <w:sz w:val="24"/>
          <w:szCs w:val="24"/>
        </w:rPr>
        <w:t xml:space="preserve"> | Provenance : Angleterre | Visibilité : Privé | Ville : Rimouski | Adresse : Chez lui | Année : </w:t>
      </w:r>
      <w:r>
        <w:rPr>
          <w:b/>
          <w:sz w:val="24"/>
          <w:szCs w:val="24"/>
        </w:rPr>
        <w:t>vers 1850</w:t>
      </w:r>
      <w:r>
        <w:rPr>
          <w:sz w:val="24"/>
          <w:szCs w:val="24"/>
        </w:rPr>
        <w:t xml:space="preserve"> | Siècle : 19</w:t>
      </w:r>
      <w:r w:rsidRPr="008005A7">
        <w:rPr>
          <w:sz w:val="24"/>
          <w:szCs w:val="24"/>
          <w:vertAlign w:val="superscript"/>
        </w:rPr>
        <w:t>e</w:t>
      </w:r>
      <w:r>
        <w:rPr>
          <w:sz w:val="24"/>
          <w:szCs w:val="24"/>
          <w:vertAlign w:val="superscript"/>
        </w:rPr>
        <w:t xml:space="preserve"> </w:t>
      </w:r>
      <w:r>
        <w:rPr>
          <w:sz w:val="24"/>
          <w:szCs w:val="24"/>
        </w:rPr>
        <w:t>| Note : Acheté de monsieur Réal Manseau de Drummondville en 2013.</w:t>
      </w:r>
    </w:p>
    <w:p w:rsidR="006E0C01" w:rsidRDefault="006E0C01" w:rsidP="006E0C01">
      <w:pPr>
        <w:spacing w:after="0" w:line="240" w:lineRule="auto"/>
        <w:ind w:left="-851" w:right="-858"/>
        <w:jc w:val="both"/>
        <w:rPr>
          <w:sz w:val="24"/>
          <w:szCs w:val="24"/>
        </w:rPr>
      </w:pPr>
    </w:p>
    <w:p w:rsidR="006E0C01" w:rsidRDefault="006E0C01" w:rsidP="006E0C01">
      <w:pPr>
        <w:spacing w:after="0" w:line="240" w:lineRule="auto"/>
        <w:ind w:left="-851" w:right="-858"/>
        <w:jc w:val="both"/>
        <w:rPr>
          <w:sz w:val="24"/>
          <w:szCs w:val="24"/>
        </w:rPr>
      </w:pPr>
    </w:p>
    <w:p w:rsidR="00276B36" w:rsidRDefault="00276B36" w:rsidP="00276B36">
      <w:pPr>
        <w:spacing w:after="0" w:line="240" w:lineRule="auto"/>
        <w:ind w:right="-858"/>
        <w:jc w:val="both"/>
        <w:rPr>
          <w:sz w:val="24"/>
          <w:szCs w:val="24"/>
        </w:rPr>
      </w:pPr>
    </w:p>
    <w:p w:rsidR="00276B36" w:rsidRDefault="00276B36" w:rsidP="00276B36">
      <w:pPr>
        <w:spacing w:after="0" w:line="240" w:lineRule="auto"/>
        <w:ind w:left="-851" w:right="-858"/>
        <w:jc w:val="both"/>
        <w:rPr>
          <w:sz w:val="28"/>
          <w:szCs w:val="28"/>
        </w:rPr>
      </w:pPr>
    </w:p>
    <w:p w:rsidR="006E0C01" w:rsidRPr="00AE209E" w:rsidRDefault="006E0C01" w:rsidP="00276B36">
      <w:pPr>
        <w:spacing w:after="0" w:line="240" w:lineRule="auto"/>
        <w:ind w:left="-851" w:right="-858"/>
        <w:jc w:val="both"/>
        <w:rPr>
          <w:sz w:val="26"/>
          <w:szCs w:val="26"/>
        </w:rPr>
      </w:pPr>
      <w:r w:rsidRPr="00AE209E">
        <w:rPr>
          <w:sz w:val="26"/>
          <w:szCs w:val="26"/>
        </w:rPr>
        <w:t>22</w:t>
      </w:r>
    </w:p>
    <w:p w:rsidR="009C5DA4" w:rsidRDefault="009C5DA4" w:rsidP="00276B36">
      <w:pPr>
        <w:spacing w:after="0" w:line="240" w:lineRule="auto"/>
        <w:ind w:left="-851" w:right="-858"/>
        <w:jc w:val="both"/>
        <w:rPr>
          <w:sz w:val="24"/>
          <w:szCs w:val="24"/>
        </w:rPr>
      </w:pPr>
      <w:r>
        <w:rPr>
          <w:noProof/>
          <w:sz w:val="24"/>
          <w:szCs w:val="24"/>
          <w:lang w:eastAsia="fr-CA"/>
        </w:rPr>
        <w:drawing>
          <wp:anchor distT="0" distB="0" distL="114300" distR="114300" simplePos="0" relativeHeight="251680768" behindDoc="0" locked="0" layoutInCell="1" allowOverlap="1">
            <wp:simplePos x="0" y="0"/>
            <wp:positionH relativeFrom="column">
              <wp:posOffset>-591185</wp:posOffset>
            </wp:positionH>
            <wp:positionV relativeFrom="paragraph">
              <wp:posOffset>53975</wp:posOffset>
            </wp:positionV>
            <wp:extent cx="2413635" cy="666750"/>
            <wp:effectExtent l="19050" t="0" r="5715" b="0"/>
            <wp:wrapSquare wrapText="bothSides"/>
            <wp:docPr id="23" name="Image 7" descr="C:\Users\Utilisateur\Instruments astro, cadran et autres de Réal et Sylavain\IMG_7892 zaz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Instruments astro, cadran et autres de Réal et Sylavain\IMG_7892 zaz 24.jpg"/>
                    <pic:cNvPicPr>
                      <a:picLocks noChangeAspect="1" noChangeArrowheads="1"/>
                    </pic:cNvPicPr>
                  </pic:nvPicPr>
                  <pic:blipFill>
                    <a:blip r:embed="rId31" cstate="print"/>
                    <a:srcRect/>
                    <a:stretch>
                      <a:fillRect/>
                    </a:stretch>
                  </pic:blipFill>
                  <pic:spPr bwMode="auto">
                    <a:xfrm>
                      <a:off x="0" y="0"/>
                      <a:ext cx="2413635" cy="666750"/>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w:t>
      </w:r>
      <w:r w:rsidR="00111251">
        <w:rPr>
          <w:sz w:val="24"/>
          <w:szCs w:val="24"/>
        </w:rPr>
        <w:t xml:space="preserve">Acheté de Réal Manseau et appartient à </w:t>
      </w:r>
      <w:r>
        <w:rPr>
          <w:sz w:val="24"/>
          <w:szCs w:val="24"/>
        </w:rPr>
        <w:t>Sylvain</w:t>
      </w:r>
      <w:r w:rsidR="00111251">
        <w:rPr>
          <w:sz w:val="24"/>
          <w:szCs w:val="24"/>
        </w:rPr>
        <w:t xml:space="preserve"> Levesque</w:t>
      </w:r>
      <w:r>
        <w:rPr>
          <w:sz w:val="24"/>
          <w:szCs w:val="24"/>
        </w:rPr>
        <w:t xml:space="preserve"> | Région : Bas-Saint-Laurent | Type : Portatif | Catégo</w:t>
      </w:r>
      <w:r w:rsidR="00765A49">
        <w:rPr>
          <w:sz w:val="24"/>
          <w:szCs w:val="24"/>
        </w:rPr>
        <w:t>rie : L</w:t>
      </w:r>
      <w:r>
        <w:rPr>
          <w:sz w:val="24"/>
          <w:szCs w:val="24"/>
        </w:rPr>
        <w:t>unette de navigation vers 1870 laiton doré en trois sections</w:t>
      </w:r>
      <w:r w:rsidR="00765A49">
        <w:rPr>
          <w:sz w:val="24"/>
          <w:szCs w:val="24"/>
        </w:rPr>
        <w:t>.</w:t>
      </w:r>
      <w:r>
        <w:rPr>
          <w:sz w:val="24"/>
          <w:szCs w:val="24"/>
        </w:rPr>
        <w:t xml:space="preserve"> | Provenance : Angleterre | Visibilité : Privé | Ville : Rimouski | Adresse : Chez lui | Année : </w:t>
      </w:r>
      <w:r>
        <w:rPr>
          <w:b/>
          <w:sz w:val="24"/>
          <w:szCs w:val="24"/>
        </w:rPr>
        <w:t>vers 1870</w:t>
      </w:r>
      <w:r>
        <w:rPr>
          <w:sz w:val="24"/>
          <w:szCs w:val="24"/>
        </w:rPr>
        <w:t xml:space="preserve"> | Siècle : 19</w:t>
      </w:r>
      <w:r w:rsidRPr="008005A7">
        <w:rPr>
          <w:sz w:val="24"/>
          <w:szCs w:val="24"/>
          <w:vertAlign w:val="superscript"/>
        </w:rPr>
        <w:t>e</w:t>
      </w:r>
      <w:r>
        <w:rPr>
          <w:sz w:val="24"/>
          <w:szCs w:val="24"/>
          <w:vertAlign w:val="superscript"/>
        </w:rPr>
        <w:t xml:space="preserve"> </w:t>
      </w:r>
      <w:r>
        <w:rPr>
          <w:sz w:val="24"/>
          <w:szCs w:val="24"/>
        </w:rPr>
        <w:t>| Note : Acheté de monsieur Réal Manseau de Drummondville en 2013.</w:t>
      </w:r>
    </w:p>
    <w:p w:rsidR="009C5DA4" w:rsidRPr="00AE209E" w:rsidRDefault="009C5DA4" w:rsidP="009C5DA4">
      <w:pPr>
        <w:spacing w:after="0" w:line="240" w:lineRule="auto"/>
        <w:ind w:left="-851" w:right="-858"/>
        <w:jc w:val="both"/>
        <w:rPr>
          <w:sz w:val="26"/>
          <w:szCs w:val="26"/>
        </w:rPr>
      </w:pPr>
      <w:r w:rsidRPr="00AE209E">
        <w:rPr>
          <w:sz w:val="26"/>
          <w:szCs w:val="26"/>
        </w:rPr>
        <w:t>23</w:t>
      </w:r>
    </w:p>
    <w:p w:rsidR="00BF3243" w:rsidRDefault="009C5DA4" w:rsidP="00276B36">
      <w:pPr>
        <w:spacing w:after="0" w:line="240" w:lineRule="auto"/>
        <w:ind w:left="-851" w:right="-858"/>
        <w:jc w:val="both"/>
        <w:rPr>
          <w:sz w:val="24"/>
          <w:szCs w:val="24"/>
        </w:rPr>
      </w:pPr>
      <w:r>
        <w:rPr>
          <w:noProof/>
          <w:sz w:val="24"/>
          <w:szCs w:val="24"/>
          <w:lang w:eastAsia="fr-CA"/>
        </w:rPr>
        <w:drawing>
          <wp:anchor distT="0" distB="0" distL="114300" distR="114300" simplePos="0" relativeHeight="251681792" behindDoc="0" locked="0" layoutInCell="1" allowOverlap="1">
            <wp:simplePos x="0" y="0"/>
            <wp:positionH relativeFrom="column">
              <wp:posOffset>-533400</wp:posOffset>
            </wp:positionH>
            <wp:positionV relativeFrom="paragraph">
              <wp:posOffset>53975</wp:posOffset>
            </wp:positionV>
            <wp:extent cx="2047875" cy="1421765"/>
            <wp:effectExtent l="19050" t="0" r="9525" b="0"/>
            <wp:wrapSquare wrapText="bothSides"/>
            <wp:docPr id="26" name="Image 8" descr="C:\Users\Utilisateur\Instruments astro, cadran et autres de Réal et Sylavain\IMG_7927 zaz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Instruments astro, cadran et autres de Réal et Sylavain\IMG_7927 zaz 24.jpg"/>
                    <pic:cNvPicPr>
                      <a:picLocks noChangeAspect="1" noChangeArrowheads="1"/>
                    </pic:cNvPicPr>
                  </pic:nvPicPr>
                  <pic:blipFill>
                    <a:blip r:embed="rId32" cstate="print"/>
                    <a:srcRect/>
                    <a:stretch>
                      <a:fillRect/>
                    </a:stretch>
                  </pic:blipFill>
                  <pic:spPr bwMode="auto">
                    <a:xfrm>
                      <a:off x="0" y="0"/>
                      <a:ext cx="2047875" cy="142176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w:t>
      </w:r>
      <w:r w:rsidR="00111251">
        <w:rPr>
          <w:sz w:val="24"/>
          <w:szCs w:val="24"/>
        </w:rPr>
        <w:t xml:space="preserve">Acheté de Réal Manseau et appartient à </w:t>
      </w:r>
      <w:r>
        <w:rPr>
          <w:sz w:val="24"/>
          <w:szCs w:val="24"/>
        </w:rPr>
        <w:t>Sylvain</w:t>
      </w:r>
      <w:r w:rsidR="00111251">
        <w:rPr>
          <w:sz w:val="24"/>
          <w:szCs w:val="24"/>
        </w:rPr>
        <w:t xml:space="preserve"> Levesque</w:t>
      </w:r>
      <w:r>
        <w:rPr>
          <w:sz w:val="24"/>
          <w:szCs w:val="24"/>
        </w:rPr>
        <w:t xml:space="preserve"> | Région : Bas-Saint-Laurent | Type : Portatif | Catégo</w:t>
      </w:r>
      <w:r w:rsidR="00765A49">
        <w:rPr>
          <w:sz w:val="24"/>
          <w:szCs w:val="24"/>
        </w:rPr>
        <w:t>rie : L</w:t>
      </w:r>
      <w:r>
        <w:rPr>
          <w:sz w:val="24"/>
          <w:szCs w:val="24"/>
        </w:rPr>
        <w:t xml:space="preserve">unette de navigation et d’astronomie </w:t>
      </w:r>
      <w:r w:rsidR="0037624D">
        <w:rPr>
          <w:sz w:val="24"/>
          <w:szCs w:val="24"/>
        </w:rPr>
        <w:t>vers 1796</w:t>
      </w:r>
      <w:r>
        <w:rPr>
          <w:sz w:val="24"/>
          <w:szCs w:val="24"/>
        </w:rPr>
        <w:t xml:space="preserve"> laiton doré</w:t>
      </w:r>
      <w:r w:rsidR="0037624D">
        <w:rPr>
          <w:sz w:val="24"/>
          <w:szCs w:val="24"/>
        </w:rPr>
        <w:t xml:space="preserve"> en dix</w:t>
      </w:r>
      <w:r>
        <w:rPr>
          <w:sz w:val="24"/>
          <w:szCs w:val="24"/>
        </w:rPr>
        <w:t xml:space="preserve"> sections</w:t>
      </w:r>
      <w:r w:rsidR="00765A49">
        <w:rPr>
          <w:sz w:val="24"/>
          <w:szCs w:val="24"/>
        </w:rPr>
        <w:t>.</w:t>
      </w:r>
      <w:r w:rsidR="0037624D">
        <w:rPr>
          <w:sz w:val="24"/>
          <w:szCs w:val="24"/>
        </w:rPr>
        <w:t xml:space="preserve"> | Provenance : France, Paris</w:t>
      </w:r>
      <w:r>
        <w:rPr>
          <w:sz w:val="24"/>
          <w:szCs w:val="24"/>
        </w:rPr>
        <w:t xml:space="preserve"> | Visibilité : Privé | Ville : Rimouski | Adresse : Chez lui | Année : </w:t>
      </w:r>
      <w:r>
        <w:rPr>
          <w:b/>
          <w:sz w:val="24"/>
          <w:szCs w:val="24"/>
        </w:rPr>
        <w:t>vers 1</w:t>
      </w:r>
      <w:r w:rsidR="0037624D">
        <w:rPr>
          <w:b/>
          <w:sz w:val="24"/>
          <w:szCs w:val="24"/>
        </w:rPr>
        <w:t>796</w:t>
      </w:r>
      <w:r>
        <w:rPr>
          <w:sz w:val="24"/>
          <w:szCs w:val="24"/>
        </w:rPr>
        <w:t xml:space="preserve"> | Siècle : 1</w:t>
      </w:r>
      <w:r w:rsidR="0037624D">
        <w:rPr>
          <w:sz w:val="24"/>
          <w:szCs w:val="24"/>
        </w:rPr>
        <w:t>8</w:t>
      </w:r>
      <w:r w:rsidRPr="008005A7">
        <w:rPr>
          <w:sz w:val="24"/>
          <w:szCs w:val="24"/>
          <w:vertAlign w:val="superscript"/>
        </w:rPr>
        <w:t>e</w:t>
      </w:r>
      <w:r>
        <w:rPr>
          <w:sz w:val="24"/>
          <w:szCs w:val="24"/>
          <w:vertAlign w:val="superscript"/>
        </w:rPr>
        <w:t xml:space="preserve"> </w:t>
      </w:r>
      <w:r>
        <w:rPr>
          <w:sz w:val="24"/>
          <w:szCs w:val="24"/>
        </w:rPr>
        <w:t xml:space="preserve">| Note : Acheté de monsieur Réal </w:t>
      </w:r>
      <w:r w:rsidR="00CD551C">
        <w:rPr>
          <w:sz w:val="24"/>
          <w:szCs w:val="24"/>
        </w:rPr>
        <w:t>Manseau de Drummondville en 2014</w:t>
      </w:r>
      <w:r>
        <w:rPr>
          <w:sz w:val="24"/>
          <w:szCs w:val="24"/>
        </w:rPr>
        <w:t>.</w:t>
      </w:r>
      <w:r w:rsidR="0037624D">
        <w:rPr>
          <w:sz w:val="24"/>
          <w:szCs w:val="24"/>
        </w:rPr>
        <w:t xml:space="preserve"> Cette lunette fut réalisée sous ordre du Roi de France par l’ingénieur opticien du Roi Jean-Gabriel Chevallier situé</w:t>
      </w:r>
      <w:r w:rsidR="006D2402">
        <w:rPr>
          <w:sz w:val="24"/>
          <w:szCs w:val="24"/>
        </w:rPr>
        <w:t xml:space="preserve"> vis-à-vis le marché aux fleurs</w:t>
      </w:r>
      <w:r w:rsidR="0037624D">
        <w:rPr>
          <w:sz w:val="24"/>
          <w:szCs w:val="24"/>
        </w:rPr>
        <w:t xml:space="preserve"> à Paris. C’est une lunette de navigation et d’astronomie en dix sectio</w:t>
      </w:r>
      <w:r w:rsidR="006D2402">
        <w:rPr>
          <w:sz w:val="24"/>
          <w:szCs w:val="24"/>
        </w:rPr>
        <w:t>ns extrêmement rare</w:t>
      </w:r>
      <w:r w:rsidR="0037624D">
        <w:rPr>
          <w:sz w:val="24"/>
          <w:szCs w:val="24"/>
        </w:rPr>
        <w:t>.</w:t>
      </w:r>
    </w:p>
    <w:p w:rsidR="009C5DA4" w:rsidRPr="00AE209E" w:rsidRDefault="00BF3243" w:rsidP="009C5DA4">
      <w:pPr>
        <w:spacing w:after="0" w:line="240" w:lineRule="auto"/>
        <w:ind w:left="-851" w:right="-858"/>
        <w:jc w:val="both"/>
        <w:rPr>
          <w:sz w:val="26"/>
          <w:szCs w:val="26"/>
        </w:rPr>
      </w:pPr>
      <w:r w:rsidRPr="00AE209E">
        <w:rPr>
          <w:sz w:val="26"/>
          <w:szCs w:val="26"/>
        </w:rPr>
        <w:t>24</w:t>
      </w:r>
      <w:r w:rsidR="0037624D" w:rsidRPr="00AE209E">
        <w:rPr>
          <w:sz w:val="26"/>
          <w:szCs w:val="26"/>
        </w:rPr>
        <w:t xml:space="preserve"> </w:t>
      </w:r>
    </w:p>
    <w:p w:rsidR="00FE5D29" w:rsidRDefault="00981C53" w:rsidP="00CD551C">
      <w:pPr>
        <w:spacing w:after="0" w:line="240" w:lineRule="auto"/>
        <w:ind w:left="-851" w:right="-858"/>
        <w:jc w:val="both"/>
        <w:rPr>
          <w:sz w:val="24"/>
          <w:szCs w:val="24"/>
        </w:rPr>
      </w:pPr>
      <w:r>
        <w:rPr>
          <w:noProof/>
          <w:sz w:val="24"/>
          <w:szCs w:val="24"/>
          <w:lang w:eastAsia="fr-CA"/>
        </w:rPr>
        <w:drawing>
          <wp:anchor distT="0" distB="0" distL="114300" distR="114300" simplePos="0" relativeHeight="251682816" behindDoc="0" locked="0" layoutInCell="1" allowOverlap="1">
            <wp:simplePos x="0" y="0"/>
            <wp:positionH relativeFrom="column">
              <wp:posOffset>-533400</wp:posOffset>
            </wp:positionH>
            <wp:positionV relativeFrom="paragraph">
              <wp:posOffset>29210</wp:posOffset>
            </wp:positionV>
            <wp:extent cx="1028700" cy="1694815"/>
            <wp:effectExtent l="19050" t="0" r="0" b="0"/>
            <wp:wrapSquare wrapText="bothSides"/>
            <wp:docPr id="31" name="Image 9" descr="C:\Users\Utilisateur\Instruments astro, cadran et autres de Réal et Sylavain\IMG_7937 zaz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Instruments astro, cadran et autres de Réal et Sylavain\IMG_7937 zaz 24.jpg"/>
                    <pic:cNvPicPr>
                      <a:picLocks noChangeAspect="1" noChangeArrowheads="1"/>
                    </pic:cNvPicPr>
                  </pic:nvPicPr>
                  <pic:blipFill>
                    <a:blip r:embed="rId33" cstate="print"/>
                    <a:srcRect/>
                    <a:stretch>
                      <a:fillRect/>
                    </a:stretch>
                  </pic:blipFill>
                  <pic:spPr bwMode="auto">
                    <a:xfrm>
                      <a:off x="0" y="0"/>
                      <a:ext cx="1028700" cy="1694815"/>
                    </a:xfrm>
                    <a:prstGeom prst="rect">
                      <a:avLst/>
                    </a:prstGeom>
                    <a:noFill/>
                    <a:ln w="9525">
                      <a:noFill/>
                      <a:miter lim="800000"/>
                      <a:headEnd/>
                      <a:tailEnd/>
                    </a:ln>
                  </pic:spPr>
                </pic:pic>
              </a:graphicData>
            </a:graphic>
          </wp:anchor>
        </w:drawing>
      </w:r>
      <w:r w:rsidR="00BE09C2" w:rsidRPr="002D331F">
        <w:rPr>
          <w:sz w:val="24"/>
          <w:szCs w:val="24"/>
        </w:rPr>
        <w:t>Cadranier</w:t>
      </w:r>
      <w:r w:rsidR="00BE09C2">
        <w:rPr>
          <w:sz w:val="24"/>
          <w:szCs w:val="24"/>
        </w:rPr>
        <w:t xml:space="preserve"> : </w:t>
      </w:r>
      <w:r w:rsidR="00111251">
        <w:rPr>
          <w:sz w:val="24"/>
          <w:szCs w:val="24"/>
        </w:rPr>
        <w:t>Re</w:t>
      </w:r>
      <w:r w:rsidR="00914695">
        <w:rPr>
          <w:sz w:val="24"/>
          <w:szCs w:val="24"/>
        </w:rPr>
        <w:t>çu de Yves Mela</w:t>
      </w:r>
      <w:r w:rsidR="00111251">
        <w:rPr>
          <w:sz w:val="24"/>
          <w:szCs w:val="24"/>
        </w:rPr>
        <w:t xml:space="preserve">nçon </w:t>
      </w:r>
      <w:r w:rsidR="00914695">
        <w:rPr>
          <w:sz w:val="24"/>
          <w:szCs w:val="24"/>
        </w:rPr>
        <w:t xml:space="preserve">et appartient à </w:t>
      </w:r>
      <w:r w:rsidR="00BE09C2">
        <w:rPr>
          <w:sz w:val="24"/>
          <w:szCs w:val="24"/>
        </w:rPr>
        <w:t>Sylvain</w:t>
      </w:r>
      <w:r w:rsidR="00914695">
        <w:rPr>
          <w:sz w:val="24"/>
          <w:szCs w:val="24"/>
        </w:rPr>
        <w:t xml:space="preserve"> Levesque</w:t>
      </w:r>
      <w:r w:rsidR="00BE09C2">
        <w:rPr>
          <w:sz w:val="24"/>
          <w:szCs w:val="24"/>
        </w:rPr>
        <w:t xml:space="preserve"> | Région : Bas-Saint-Laurent | Type : Portatif | Catégorie : </w:t>
      </w:r>
      <w:r w:rsidR="00765A49">
        <w:rPr>
          <w:sz w:val="24"/>
          <w:szCs w:val="24"/>
        </w:rPr>
        <w:t>B</w:t>
      </w:r>
      <w:r w:rsidR="00FE5D29">
        <w:rPr>
          <w:sz w:val="24"/>
          <w:szCs w:val="24"/>
        </w:rPr>
        <w:t>oussole en bois carré dite boussole Peigné</w:t>
      </w:r>
      <w:r w:rsidR="00765A49">
        <w:rPr>
          <w:sz w:val="24"/>
          <w:szCs w:val="24"/>
        </w:rPr>
        <w:t>.</w:t>
      </w:r>
      <w:r w:rsidR="00BE09C2">
        <w:rPr>
          <w:sz w:val="24"/>
          <w:szCs w:val="24"/>
        </w:rPr>
        <w:t xml:space="preserve"> | Provenance : France, Paris | Visibilité : Privé | Ville : Rimouski | Adresse : Chez lui | Année :</w:t>
      </w:r>
      <w:r w:rsidR="00FE5D29">
        <w:rPr>
          <w:sz w:val="24"/>
          <w:szCs w:val="24"/>
        </w:rPr>
        <w:t xml:space="preserve"> </w:t>
      </w:r>
      <w:r w:rsidR="00BE09C2">
        <w:rPr>
          <w:b/>
          <w:sz w:val="24"/>
          <w:szCs w:val="24"/>
        </w:rPr>
        <w:t>1</w:t>
      </w:r>
      <w:r w:rsidR="00FE5D29">
        <w:rPr>
          <w:b/>
          <w:sz w:val="24"/>
          <w:szCs w:val="24"/>
        </w:rPr>
        <w:t>897</w:t>
      </w:r>
      <w:r w:rsidR="00BE09C2">
        <w:rPr>
          <w:sz w:val="24"/>
          <w:szCs w:val="24"/>
        </w:rPr>
        <w:t xml:space="preserve"> | Siècle : 1</w:t>
      </w:r>
      <w:r w:rsidR="00CD551C">
        <w:rPr>
          <w:sz w:val="24"/>
          <w:szCs w:val="24"/>
        </w:rPr>
        <w:t>9</w:t>
      </w:r>
      <w:r w:rsidR="00BE09C2" w:rsidRPr="008005A7">
        <w:rPr>
          <w:sz w:val="24"/>
          <w:szCs w:val="24"/>
          <w:vertAlign w:val="superscript"/>
        </w:rPr>
        <w:t>e</w:t>
      </w:r>
      <w:r w:rsidR="00BE09C2">
        <w:rPr>
          <w:sz w:val="24"/>
          <w:szCs w:val="24"/>
          <w:vertAlign w:val="superscript"/>
        </w:rPr>
        <w:t xml:space="preserve"> </w:t>
      </w:r>
      <w:r w:rsidR="00BE09C2">
        <w:rPr>
          <w:sz w:val="24"/>
          <w:szCs w:val="24"/>
        </w:rPr>
        <w:t>| Note :</w:t>
      </w:r>
      <w:r w:rsidR="00FE5D29">
        <w:rPr>
          <w:sz w:val="24"/>
          <w:szCs w:val="24"/>
        </w:rPr>
        <w:t xml:space="preserve"> Paul Peigné, ingénieur et inventeur français, né en 1841 et décédé à Paris en 1919 à l’âge de 78 ans. C’est lui qui eu l’idée de créée la première boussole portative</w:t>
      </w:r>
      <w:r w:rsidR="00B43E70">
        <w:rPr>
          <w:sz w:val="24"/>
          <w:szCs w:val="24"/>
        </w:rPr>
        <w:t xml:space="preserve"> terrestres</w:t>
      </w:r>
      <w:r w:rsidR="00FE5D29">
        <w:rPr>
          <w:sz w:val="24"/>
          <w:szCs w:val="24"/>
        </w:rPr>
        <w:t>.</w:t>
      </w:r>
    </w:p>
    <w:p w:rsidR="00FE5D29" w:rsidRDefault="00FE5D29" w:rsidP="00CD551C">
      <w:pPr>
        <w:spacing w:after="0" w:line="240" w:lineRule="auto"/>
        <w:ind w:left="-851" w:right="-858"/>
        <w:jc w:val="both"/>
        <w:rPr>
          <w:sz w:val="24"/>
          <w:szCs w:val="24"/>
        </w:rPr>
      </w:pPr>
    </w:p>
    <w:p w:rsidR="00276B36" w:rsidRDefault="00276B36" w:rsidP="009C5DA4">
      <w:pPr>
        <w:spacing w:after="0" w:line="240" w:lineRule="auto"/>
        <w:ind w:left="-851" w:right="-858"/>
        <w:jc w:val="both"/>
        <w:rPr>
          <w:sz w:val="28"/>
          <w:szCs w:val="28"/>
        </w:rPr>
      </w:pPr>
    </w:p>
    <w:p w:rsidR="00F3779B" w:rsidRDefault="00F3779B" w:rsidP="009C5DA4">
      <w:pPr>
        <w:spacing w:after="0" w:line="240" w:lineRule="auto"/>
        <w:ind w:left="-851" w:right="-858"/>
        <w:jc w:val="both"/>
        <w:rPr>
          <w:sz w:val="28"/>
          <w:szCs w:val="28"/>
        </w:rPr>
      </w:pPr>
    </w:p>
    <w:p w:rsidR="00FE5D29" w:rsidRPr="00AE209E" w:rsidRDefault="00FE5D29" w:rsidP="009C5DA4">
      <w:pPr>
        <w:spacing w:after="0" w:line="240" w:lineRule="auto"/>
        <w:ind w:left="-851" w:right="-858"/>
        <w:jc w:val="both"/>
        <w:rPr>
          <w:sz w:val="26"/>
          <w:szCs w:val="26"/>
        </w:rPr>
      </w:pPr>
      <w:r w:rsidRPr="00AE209E">
        <w:rPr>
          <w:sz w:val="26"/>
          <w:szCs w:val="26"/>
        </w:rPr>
        <w:t>25</w:t>
      </w:r>
    </w:p>
    <w:p w:rsidR="00CD551C" w:rsidRDefault="00CD551C" w:rsidP="00CD551C">
      <w:pPr>
        <w:spacing w:after="0" w:line="240" w:lineRule="auto"/>
        <w:ind w:left="-851" w:right="-858"/>
        <w:jc w:val="both"/>
        <w:rPr>
          <w:sz w:val="24"/>
          <w:szCs w:val="24"/>
        </w:rPr>
      </w:pPr>
      <w:r>
        <w:rPr>
          <w:noProof/>
          <w:sz w:val="24"/>
          <w:szCs w:val="24"/>
          <w:lang w:eastAsia="fr-CA"/>
        </w:rPr>
        <w:drawing>
          <wp:anchor distT="0" distB="0" distL="114300" distR="114300" simplePos="0" relativeHeight="251683840" behindDoc="0" locked="0" layoutInCell="1" allowOverlap="1">
            <wp:simplePos x="0" y="0"/>
            <wp:positionH relativeFrom="column">
              <wp:posOffset>-534035</wp:posOffset>
            </wp:positionH>
            <wp:positionV relativeFrom="paragraph">
              <wp:posOffset>48260</wp:posOffset>
            </wp:positionV>
            <wp:extent cx="1206500" cy="1514475"/>
            <wp:effectExtent l="19050" t="0" r="0" b="0"/>
            <wp:wrapSquare wrapText="bothSides"/>
            <wp:docPr id="33" name="Image 10" descr="C:\Users\Utilisateur\Instruments astro, cadran et autres de Réal et Sylavain\IMG_7980 zaz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Instruments astro, cadran et autres de Réal et Sylavain\IMG_7980 zaz 27.jpg"/>
                    <pic:cNvPicPr>
                      <a:picLocks noChangeAspect="1" noChangeArrowheads="1"/>
                    </pic:cNvPicPr>
                  </pic:nvPicPr>
                  <pic:blipFill>
                    <a:blip r:embed="rId34" cstate="print"/>
                    <a:srcRect/>
                    <a:stretch>
                      <a:fillRect/>
                    </a:stretch>
                  </pic:blipFill>
                  <pic:spPr bwMode="auto">
                    <a:xfrm>
                      <a:off x="0" y="0"/>
                      <a:ext cx="1206500" cy="1514475"/>
                    </a:xfrm>
                    <a:prstGeom prst="rect">
                      <a:avLst/>
                    </a:prstGeom>
                    <a:noFill/>
                    <a:ln w="9525">
                      <a:noFill/>
                      <a:miter lim="800000"/>
                      <a:headEnd/>
                      <a:tailEnd/>
                    </a:ln>
                  </pic:spPr>
                </pic:pic>
              </a:graphicData>
            </a:graphic>
          </wp:anchor>
        </w:drawing>
      </w:r>
      <w:r w:rsidRPr="002D331F">
        <w:rPr>
          <w:sz w:val="24"/>
          <w:szCs w:val="24"/>
        </w:rPr>
        <w:t>Cadranier</w:t>
      </w:r>
      <w:r>
        <w:rPr>
          <w:sz w:val="24"/>
          <w:szCs w:val="24"/>
        </w:rPr>
        <w:t> : Levesque, Sylvain | Région : Bas-Saint-Laurent | Type : Portatif | Catégorie : Rose des vents en 32 rhums fait sur une plaque en la</w:t>
      </w:r>
      <w:r w:rsidR="00914695">
        <w:rPr>
          <w:sz w:val="24"/>
          <w:szCs w:val="24"/>
        </w:rPr>
        <w:t xml:space="preserve">iton massif de 12 po. par 12 po. et un ¼ </w:t>
      </w:r>
      <w:r>
        <w:rPr>
          <w:sz w:val="24"/>
          <w:szCs w:val="24"/>
        </w:rPr>
        <w:t>d’épaisseur</w:t>
      </w:r>
      <w:r w:rsidR="00765A49">
        <w:rPr>
          <w:sz w:val="24"/>
          <w:szCs w:val="24"/>
        </w:rPr>
        <w:t>.</w:t>
      </w:r>
      <w:r>
        <w:rPr>
          <w:sz w:val="24"/>
          <w:szCs w:val="24"/>
        </w:rPr>
        <w:t xml:space="preserve"> | Provenance : Québec | Visibilité : Privé | Ville : Rimouski | Adresse : Chez lui | Année : </w:t>
      </w:r>
      <w:r>
        <w:rPr>
          <w:b/>
          <w:sz w:val="24"/>
          <w:szCs w:val="24"/>
        </w:rPr>
        <w:t>décembre</w:t>
      </w:r>
      <w:r w:rsidRPr="00E277A0">
        <w:rPr>
          <w:b/>
          <w:sz w:val="24"/>
          <w:szCs w:val="24"/>
        </w:rPr>
        <w:t xml:space="preserve"> 200</w:t>
      </w:r>
      <w:r>
        <w:rPr>
          <w:b/>
          <w:sz w:val="24"/>
          <w:szCs w:val="24"/>
        </w:rPr>
        <w:t>6</w:t>
      </w:r>
      <w:r>
        <w:rPr>
          <w:sz w:val="24"/>
          <w:szCs w:val="24"/>
        </w:rPr>
        <w:t xml:space="preserve"> | Siècle : 21</w:t>
      </w:r>
      <w:r w:rsidRPr="008005A7">
        <w:rPr>
          <w:sz w:val="24"/>
          <w:szCs w:val="24"/>
          <w:vertAlign w:val="superscript"/>
        </w:rPr>
        <w:t>e</w:t>
      </w:r>
      <w:r>
        <w:rPr>
          <w:sz w:val="24"/>
          <w:szCs w:val="24"/>
        </w:rPr>
        <w:t xml:space="preserve"> | Note : On retrouve les 32 rhums et la division de 360 degrés et autres informations sur cette instrument pédagogique.</w:t>
      </w:r>
    </w:p>
    <w:p w:rsidR="00CD551C" w:rsidRDefault="00CD551C" w:rsidP="00CD551C">
      <w:pPr>
        <w:spacing w:after="0" w:line="240" w:lineRule="auto"/>
        <w:ind w:left="-851" w:right="-858"/>
        <w:jc w:val="both"/>
        <w:rPr>
          <w:sz w:val="24"/>
          <w:szCs w:val="24"/>
        </w:rPr>
      </w:pPr>
    </w:p>
    <w:p w:rsidR="00F3779B" w:rsidRDefault="00F3779B" w:rsidP="00F3779B">
      <w:pPr>
        <w:spacing w:after="0" w:line="240" w:lineRule="auto"/>
        <w:ind w:right="-858"/>
        <w:jc w:val="both"/>
        <w:rPr>
          <w:sz w:val="24"/>
          <w:szCs w:val="24"/>
        </w:rPr>
      </w:pPr>
    </w:p>
    <w:p w:rsidR="00AE209E" w:rsidRDefault="00AE209E" w:rsidP="00F3779B">
      <w:pPr>
        <w:spacing w:after="0" w:line="240" w:lineRule="auto"/>
        <w:ind w:left="-851" w:right="-858"/>
        <w:jc w:val="both"/>
        <w:rPr>
          <w:sz w:val="28"/>
          <w:szCs w:val="28"/>
        </w:rPr>
      </w:pPr>
    </w:p>
    <w:p w:rsidR="00CD551C" w:rsidRPr="00AE209E" w:rsidRDefault="00CD551C" w:rsidP="00F3779B">
      <w:pPr>
        <w:spacing w:after="0" w:line="240" w:lineRule="auto"/>
        <w:ind w:left="-851" w:right="-858"/>
        <w:jc w:val="both"/>
        <w:rPr>
          <w:sz w:val="26"/>
          <w:szCs w:val="26"/>
        </w:rPr>
      </w:pPr>
      <w:r w:rsidRPr="00AE209E">
        <w:rPr>
          <w:sz w:val="26"/>
          <w:szCs w:val="26"/>
        </w:rPr>
        <w:lastRenderedPageBreak/>
        <w:t>26</w:t>
      </w:r>
    </w:p>
    <w:p w:rsidR="00765A49" w:rsidRDefault="00765A49" w:rsidP="00765A49">
      <w:pPr>
        <w:spacing w:after="0" w:line="240" w:lineRule="auto"/>
        <w:ind w:left="-851" w:right="-858"/>
        <w:jc w:val="both"/>
        <w:rPr>
          <w:sz w:val="24"/>
          <w:szCs w:val="24"/>
        </w:rPr>
      </w:pPr>
      <w:r>
        <w:rPr>
          <w:noProof/>
          <w:sz w:val="24"/>
          <w:szCs w:val="24"/>
          <w:lang w:eastAsia="fr-CA"/>
        </w:rPr>
        <w:drawing>
          <wp:anchor distT="0" distB="0" distL="114300" distR="114300" simplePos="0" relativeHeight="251684864" behindDoc="0" locked="0" layoutInCell="1" allowOverlap="1">
            <wp:simplePos x="0" y="0"/>
            <wp:positionH relativeFrom="column">
              <wp:posOffset>-533400</wp:posOffset>
            </wp:positionH>
            <wp:positionV relativeFrom="paragraph">
              <wp:posOffset>61595</wp:posOffset>
            </wp:positionV>
            <wp:extent cx="1076325" cy="1908175"/>
            <wp:effectExtent l="19050" t="0" r="9525" b="0"/>
            <wp:wrapSquare wrapText="bothSides"/>
            <wp:docPr id="36" name="Image 11" descr="C:\Users\Utilisateur\Instruments astro, cadran et autres de Réal et Sylavain\IMG_7994 zaz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Instruments astro, cadran et autres de Réal et Sylavain\IMG_7994 zaz 28.jpg"/>
                    <pic:cNvPicPr>
                      <a:picLocks noChangeAspect="1" noChangeArrowheads="1"/>
                    </pic:cNvPicPr>
                  </pic:nvPicPr>
                  <pic:blipFill>
                    <a:blip r:embed="rId35" cstate="print"/>
                    <a:srcRect/>
                    <a:stretch>
                      <a:fillRect/>
                    </a:stretch>
                  </pic:blipFill>
                  <pic:spPr bwMode="auto">
                    <a:xfrm>
                      <a:off x="0" y="0"/>
                      <a:ext cx="1076325" cy="190817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w:t>
      </w:r>
      <w:r w:rsidR="00914695">
        <w:rPr>
          <w:sz w:val="24"/>
          <w:szCs w:val="24"/>
        </w:rPr>
        <w:t xml:space="preserve">Acheté à un monsieur de Rimouski et appartient à </w:t>
      </w:r>
      <w:r>
        <w:rPr>
          <w:sz w:val="24"/>
          <w:szCs w:val="24"/>
        </w:rPr>
        <w:t xml:space="preserve">Sylvain </w:t>
      </w:r>
      <w:r w:rsidR="00914695">
        <w:rPr>
          <w:sz w:val="24"/>
          <w:szCs w:val="24"/>
        </w:rPr>
        <w:t xml:space="preserve">Levesque </w:t>
      </w:r>
      <w:r>
        <w:rPr>
          <w:sz w:val="24"/>
          <w:szCs w:val="24"/>
        </w:rPr>
        <w:t xml:space="preserve">| Région : Bas-Saint-Laurent | Type : Portatif | Catégorie : Boussole portative en laiton </w:t>
      </w:r>
      <w:r w:rsidR="002219A8">
        <w:rPr>
          <w:sz w:val="24"/>
          <w:szCs w:val="24"/>
        </w:rPr>
        <w:t xml:space="preserve">massif </w:t>
      </w:r>
      <w:r>
        <w:rPr>
          <w:sz w:val="24"/>
          <w:szCs w:val="24"/>
        </w:rPr>
        <w:t>et en bois d’acajou datent de la deuxième guerre mondiale</w:t>
      </w:r>
      <w:r w:rsidR="002219A8">
        <w:rPr>
          <w:sz w:val="24"/>
          <w:szCs w:val="24"/>
        </w:rPr>
        <w:t>.</w:t>
      </w:r>
      <w:r>
        <w:rPr>
          <w:sz w:val="24"/>
          <w:szCs w:val="24"/>
        </w:rPr>
        <w:t xml:space="preserve"> |</w:t>
      </w:r>
      <w:r w:rsidR="002219A8">
        <w:rPr>
          <w:sz w:val="24"/>
          <w:szCs w:val="24"/>
        </w:rPr>
        <w:t xml:space="preserve"> Provenance : Canada</w:t>
      </w:r>
      <w:r>
        <w:rPr>
          <w:sz w:val="24"/>
          <w:szCs w:val="24"/>
        </w:rPr>
        <w:t xml:space="preserve"> | Visibilité : Privé | Ville : Rimouski | Adresse : Chez lui | Année : </w:t>
      </w:r>
      <w:r w:rsidR="00AE52E1">
        <w:rPr>
          <w:b/>
          <w:sz w:val="24"/>
          <w:szCs w:val="24"/>
        </w:rPr>
        <w:t>entre</w:t>
      </w:r>
      <w:r w:rsidR="002219A8">
        <w:rPr>
          <w:b/>
          <w:sz w:val="24"/>
          <w:szCs w:val="24"/>
        </w:rPr>
        <w:t xml:space="preserve"> 1939-1945</w:t>
      </w:r>
      <w:r>
        <w:rPr>
          <w:sz w:val="24"/>
          <w:szCs w:val="24"/>
        </w:rPr>
        <w:t xml:space="preserve"> | Siècle : 2</w:t>
      </w:r>
      <w:r w:rsidR="002219A8">
        <w:rPr>
          <w:sz w:val="24"/>
          <w:szCs w:val="24"/>
        </w:rPr>
        <w:t>0</w:t>
      </w:r>
      <w:r w:rsidRPr="008005A7">
        <w:rPr>
          <w:sz w:val="24"/>
          <w:szCs w:val="24"/>
          <w:vertAlign w:val="superscript"/>
        </w:rPr>
        <w:t>e</w:t>
      </w:r>
      <w:r>
        <w:rPr>
          <w:sz w:val="24"/>
          <w:szCs w:val="24"/>
        </w:rPr>
        <w:t xml:space="preserve"> | Note :</w:t>
      </w:r>
      <w:r w:rsidR="002219A8">
        <w:rPr>
          <w:sz w:val="24"/>
          <w:szCs w:val="24"/>
        </w:rPr>
        <w:t xml:space="preserve"> Coordonnés sur la boussole, type 06, Canada, Réf. No 6A/0.473, AFT, No 1531, Ontario Hugues Owens CO.LTD. </w:t>
      </w:r>
      <w:r w:rsidR="00E73C16">
        <w:rPr>
          <w:sz w:val="24"/>
          <w:szCs w:val="24"/>
        </w:rPr>
        <w:t xml:space="preserve">Instrument de haute précision et très rare. </w:t>
      </w:r>
      <w:r w:rsidR="0095707F">
        <w:rPr>
          <w:sz w:val="24"/>
          <w:szCs w:val="24"/>
        </w:rPr>
        <w:t>La plupart de ces boussoles se retrouve au fond</w:t>
      </w:r>
      <w:r w:rsidR="00E73C16">
        <w:rPr>
          <w:sz w:val="24"/>
          <w:szCs w:val="24"/>
        </w:rPr>
        <w:t xml:space="preserve"> de la mer</w:t>
      </w:r>
      <w:r w:rsidR="0095707F">
        <w:rPr>
          <w:sz w:val="24"/>
          <w:szCs w:val="24"/>
        </w:rPr>
        <w:t xml:space="preserve"> due à la deuxième guerre mondiale</w:t>
      </w:r>
      <w:r w:rsidR="00E73C16">
        <w:rPr>
          <w:sz w:val="24"/>
          <w:szCs w:val="24"/>
        </w:rPr>
        <w:t xml:space="preserve"> ou détruit par l’armé après la guerre.</w:t>
      </w:r>
    </w:p>
    <w:p w:rsidR="00E73C16" w:rsidRDefault="00E73C16" w:rsidP="00765A49">
      <w:pPr>
        <w:spacing w:after="0" w:line="240" w:lineRule="auto"/>
        <w:ind w:left="-851" w:right="-858"/>
        <w:jc w:val="both"/>
        <w:rPr>
          <w:sz w:val="24"/>
          <w:szCs w:val="24"/>
        </w:rPr>
      </w:pPr>
    </w:p>
    <w:p w:rsidR="00E73C16" w:rsidRDefault="00E73C16" w:rsidP="00981AF3">
      <w:pPr>
        <w:spacing w:after="0" w:line="240" w:lineRule="auto"/>
        <w:ind w:right="-858"/>
        <w:jc w:val="both"/>
        <w:rPr>
          <w:sz w:val="24"/>
          <w:szCs w:val="24"/>
        </w:rPr>
      </w:pPr>
    </w:p>
    <w:p w:rsidR="00AE209E" w:rsidRDefault="00AE209E" w:rsidP="00765A49">
      <w:pPr>
        <w:spacing w:after="0" w:line="240" w:lineRule="auto"/>
        <w:ind w:left="-851" w:right="-858"/>
        <w:jc w:val="both"/>
        <w:rPr>
          <w:sz w:val="28"/>
          <w:szCs w:val="28"/>
        </w:rPr>
      </w:pPr>
    </w:p>
    <w:p w:rsidR="00E73C16" w:rsidRPr="00AE209E" w:rsidRDefault="00E73C16" w:rsidP="00765A49">
      <w:pPr>
        <w:spacing w:after="0" w:line="240" w:lineRule="auto"/>
        <w:ind w:left="-851" w:right="-858"/>
        <w:jc w:val="both"/>
        <w:rPr>
          <w:sz w:val="26"/>
          <w:szCs w:val="26"/>
        </w:rPr>
      </w:pPr>
      <w:r w:rsidRPr="00AE209E">
        <w:rPr>
          <w:sz w:val="26"/>
          <w:szCs w:val="26"/>
        </w:rPr>
        <w:t>27</w:t>
      </w:r>
    </w:p>
    <w:p w:rsidR="009425A4" w:rsidRDefault="009425A4" w:rsidP="00765A49">
      <w:pPr>
        <w:spacing w:after="0" w:line="240" w:lineRule="auto"/>
        <w:ind w:left="-851" w:right="-858"/>
        <w:jc w:val="both"/>
        <w:rPr>
          <w:sz w:val="24"/>
          <w:szCs w:val="24"/>
        </w:rPr>
      </w:pPr>
      <w:r>
        <w:rPr>
          <w:noProof/>
          <w:sz w:val="24"/>
          <w:szCs w:val="24"/>
          <w:lang w:eastAsia="fr-CA"/>
        </w:rPr>
        <w:drawing>
          <wp:anchor distT="0" distB="0" distL="114300" distR="114300" simplePos="0" relativeHeight="251685888" behindDoc="0" locked="0" layoutInCell="1" allowOverlap="1">
            <wp:simplePos x="0" y="0"/>
            <wp:positionH relativeFrom="column">
              <wp:posOffset>-533400</wp:posOffset>
            </wp:positionH>
            <wp:positionV relativeFrom="paragraph">
              <wp:posOffset>50800</wp:posOffset>
            </wp:positionV>
            <wp:extent cx="1371600" cy="1530985"/>
            <wp:effectExtent l="19050" t="0" r="0" b="0"/>
            <wp:wrapSquare wrapText="bothSides"/>
            <wp:docPr id="40" name="Image 12" descr="C:\Users\Utilisateur\Instruments astro, cadran et autres de Réal et Sylavain\IMG_7504 zaz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Instruments astro, cadran et autres de Réal et Sylavain\IMG_7504 zaz 28.jpg"/>
                    <pic:cNvPicPr>
                      <a:picLocks noChangeAspect="1" noChangeArrowheads="1"/>
                    </pic:cNvPicPr>
                  </pic:nvPicPr>
                  <pic:blipFill>
                    <a:blip r:embed="rId36" cstate="print"/>
                    <a:srcRect/>
                    <a:stretch>
                      <a:fillRect/>
                    </a:stretch>
                  </pic:blipFill>
                  <pic:spPr bwMode="auto">
                    <a:xfrm>
                      <a:off x="0" y="0"/>
                      <a:ext cx="1371600" cy="153098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w:t>
      </w:r>
      <w:r w:rsidR="00914695">
        <w:rPr>
          <w:sz w:val="24"/>
          <w:szCs w:val="24"/>
        </w:rPr>
        <w:t>Acheté au salon de multi-collection</w:t>
      </w:r>
      <w:r w:rsidR="0095707F">
        <w:rPr>
          <w:sz w:val="24"/>
          <w:szCs w:val="24"/>
        </w:rPr>
        <w:t>s en 2013</w:t>
      </w:r>
      <w:r w:rsidR="00914695">
        <w:rPr>
          <w:sz w:val="24"/>
          <w:szCs w:val="24"/>
        </w:rPr>
        <w:t xml:space="preserve"> et appartient à </w:t>
      </w:r>
      <w:r>
        <w:rPr>
          <w:sz w:val="24"/>
          <w:szCs w:val="24"/>
        </w:rPr>
        <w:t>Sylvain</w:t>
      </w:r>
      <w:r w:rsidR="00914695">
        <w:rPr>
          <w:sz w:val="24"/>
          <w:szCs w:val="24"/>
        </w:rPr>
        <w:t xml:space="preserve"> Levesque</w:t>
      </w:r>
      <w:r>
        <w:rPr>
          <w:sz w:val="24"/>
          <w:szCs w:val="24"/>
        </w:rPr>
        <w:t xml:space="preserve"> | Région : Bas-Saint-Laurent | Type : Portatif | Catégorie : Boussole portative en laiton massif datent du début du siècle (vers 1915). | Provenance :  ? | Visibilité : Privé | Ville : Rimouski | Adresse : Chez lui | Année : </w:t>
      </w:r>
      <w:r>
        <w:rPr>
          <w:b/>
          <w:sz w:val="24"/>
          <w:szCs w:val="24"/>
        </w:rPr>
        <w:t>vers 1915</w:t>
      </w:r>
      <w:r>
        <w:rPr>
          <w:sz w:val="24"/>
          <w:szCs w:val="24"/>
        </w:rPr>
        <w:t xml:space="preserve"> | Siècle : 20</w:t>
      </w:r>
      <w:r w:rsidRPr="008005A7">
        <w:rPr>
          <w:sz w:val="24"/>
          <w:szCs w:val="24"/>
          <w:vertAlign w:val="superscript"/>
        </w:rPr>
        <w:t>e</w:t>
      </w:r>
      <w:r>
        <w:rPr>
          <w:sz w:val="24"/>
          <w:szCs w:val="24"/>
        </w:rPr>
        <w:t xml:space="preserve"> </w:t>
      </w:r>
    </w:p>
    <w:p w:rsidR="00E73C16" w:rsidRDefault="00E73C16" w:rsidP="00765A49">
      <w:pPr>
        <w:spacing w:after="0" w:line="240" w:lineRule="auto"/>
        <w:ind w:left="-851" w:right="-858"/>
        <w:jc w:val="both"/>
        <w:rPr>
          <w:sz w:val="24"/>
          <w:szCs w:val="24"/>
        </w:rPr>
      </w:pPr>
    </w:p>
    <w:p w:rsidR="00981AF3" w:rsidRDefault="00981AF3" w:rsidP="00765A49">
      <w:pPr>
        <w:spacing w:after="0" w:line="240" w:lineRule="auto"/>
        <w:ind w:left="-851" w:right="-858"/>
        <w:jc w:val="both"/>
        <w:rPr>
          <w:sz w:val="24"/>
          <w:szCs w:val="24"/>
        </w:rPr>
      </w:pPr>
    </w:p>
    <w:p w:rsidR="00981AF3" w:rsidRDefault="00981AF3" w:rsidP="00765A49">
      <w:pPr>
        <w:spacing w:after="0" w:line="240" w:lineRule="auto"/>
        <w:ind w:left="-851" w:right="-858"/>
        <w:jc w:val="both"/>
        <w:rPr>
          <w:sz w:val="24"/>
          <w:szCs w:val="24"/>
        </w:rPr>
      </w:pPr>
    </w:p>
    <w:p w:rsidR="00384FAA" w:rsidRDefault="00384FAA" w:rsidP="00765A49">
      <w:pPr>
        <w:spacing w:after="0" w:line="240" w:lineRule="auto"/>
        <w:ind w:left="-851" w:right="-858"/>
        <w:jc w:val="both"/>
        <w:rPr>
          <w:sz w:val="28"/>
          <w:szCs w:val="28"/>
        </w:rPr>
      </w:pPr>
    </w:p>
    <w:p w:rsidR="009425A4" w:rsidRPr="00AE209E" w:rsidRDefault="009425A4" w:rsidP="00765A49">
      <w:pPr>
        <w:spacing w:after="0" w:line="240" w:lineRule="auto"/>
        <w:ind w:left="-851" w:right="-858"/>
        <w:jc w:val="both"/>
        <w:rPr>
          <w:sz w:val="26"/>
          <w:szCs w:val="26"/>
        </w:rPr>
      </w:pPr>
      <w:r w:rsidRPr="00AE209E">
        <w:rPr>
          <w:sz w:val="26"/>
          <w:szCs w:val="26"/>
        </w:rPr>
        <w:t>28</w:t>
      </w:r>
    </w:p>
    <w:p w:rsidR="00F82547" w:rsidRDefault="00384FAA" w:rsidP="00384FAA">
      <w:pPr>
        <w:spacing w:after="0" w:line="240" w:lineRule="auto"/>
        <w:ind w:left="-851" w:right="-858"/>
        <w:jc w:val="both"/>
        <w:rPr>
          <w:sz w:val="24"/>
          <w:szCs w:val="24"/>
        </w:rPr>
      </w:pPr>
      <w:r w:rsidRPr="00384FAA">
        <w:rPr>
          <w:noProof/>
          <w:sz w:val="24"/>
          <w:szCs w:val="24"/>
          <w:lang w:eastAsia="fr-CA"/>
        </w:rPr>
        <w:drawing>
          <wp:inline distT="0" distB="0" distL="0" distR="0">
            <wp:extent cx="2297741" cy="1276350"/>
            <wp:effectExtent l="19050" t="0" r="7309" b="0"/>
            <wp:docPr id="59" name="Image 14" descr="C:\Users\Utilisateur\Instruments astro, cadran et autres de Réal et Sylavain\IMG_7523 zaz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Instruments astro, cadran et autres de Réal et Sylavain\IMG_7523 zaz 30.jpg"/>
                    <pic:cNvPicPr>
                      <a:picLocks noChangeAspect="1" noChangeArrowheads="1"/>
                    </pic:cNvPicPr>
                  </pic:nvPicPr>
                  <pic:blipFill>
                    <a:blip r:embed="rId37" cstate="print"/>
                    <a:srcRect/>
                    <a:stretch>
                      <a:fillRect/>
                    </a:stretch>
                  </pic:blipFill>
                  <pic:spPr bwMode="auto">
                    <a:xfrm>
                      <a:off x="0" y="0"/>
                      <a:ext cx="2316440" cy="1286737"/>
                    </a:xfrm>
                    <a:prstGeom prst="rect">
                      <a:avLst/>
                    </a:prstGeom>
                    <a:noFill/>
                    <a:ln w="9525">
                      <a:noFill/>
                      <a:miter lim="800000"/>
                      <a:headEnd/>
                      <a:tailEnd/>
                    </a:ln>
                  </pic:spPr>
                </pic:pic>
              </a:graphicData>
            </a:graphic>
          </wp:inline>
        </w:drawing>
      </w:r>
      <w:r w:rsidR="00893B25">
        <w:rPr>
          <w:noProof/>
          <w:sz w:val="24"/>
          <w:szCs w:val="24"/>
          <w:lang w:eastAsia="fr-CA"/>
        </w:rPr>
        <w:drawing>
          <wp:anchor distT="0" distB="0" distL="114300" distR="114300" simplePos="0" relativeHeight="251686912" behindDoc="0" locked="0" layoutInCell="1" allowOverlap="1">
            <wp:simplePos x="0" y="0"/>
            <wp:positionH relativeFrom="column">
              <wp:posOffset>-523875</wp:posOffset>
            </wp:positionH>
            <wp:positionV relativeFrom="paragraph">
              <wp:posOffset>46355</wp:posOffset>
            </wp:positionV>
            <wp:extent cx="1752600" cy="1950720"/>
            <wp:effectExtent l="19050" t="0" r="0" b="0"/>
            <wp:wrapSquare wrapText="bothSides"/>
            <wp:docPr id="41" name="Image 13" descr="C:\Users\Utilisateur\Instruments astro, cadran et autres de Réal et Sylavain\IMG_7520 zaz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Instruments astro, cadran et autres de Réal et Sylavain\IMG_7520 zaz 29.jpg"/>
                    <pic:cNvPicPr>
                      <a:picLocks noChangeAspect="1" noChangeArrowheads="1"/>
                    </pic:cNvPicPr>
                  </pic:nvPicPr>
                  <pic:blipFill>
                    <a:blip r:embed="rId38" cstate="print"/>
                    <a:srcRect/>
                    <a:stretch>
                      <a:fillRect/>
                    </a:stretch>
                  </pic:blipFill>
                  <pic:spPr bwMode="auto">
                    <a:xfrm>
                      <a:off x="0" y="0"/>
                      <a:ext cx="1752600" cy="1950720"/>
                    </a:xfrm>
                    <a:prstGeom prst="rect">
                      <a:avLst/>
                    </a:prstGeom>
                    <a:noFill/>
                    <a:ln w="9525">
                      <a:noFill/>
                      <a:miter lim="800000"/>
                      <a:headEnd/>
                      <a:tailEnd/>
                    </a:ln>
                  </pic:spPr>
                </pic:pic>
              </a:graphicData>
            </a:graphic>
          </wp:anchor>
        </w:drawing>
      </w:r>
      <w:r w:rsidR="00893B25" w:rsidRPr="002D331F">
        <w:rPr>
          <w:sz w:val="24"/>
          <w:szCs w:val="24"/>
        </w:rPr>
        <w:t>Cadranier</w:t>
      </w:r>
      <w:r w:rsidR="00914695">
        <w:rPr>
          <w:sz w:val="24"/>
          <w:szCs w:val="24"/>
        </w:rPr>
        <w:t xml:space="preserve"> : Appartient à </w:t>
      </w:r>
      <w:r w:rsidR="00893B25">
        <w:rPr>
          <w:sz w:val="24"/>
          <w:szCs w:val="24"/>
        </w:rPr>
        <w:t>Sylvain</w:t>
      </w:r>
      <w:r w:rsidR="00914695">
        <w:rPr>
          <w:sz w:val="24"/>
          <w:szCs w:val="24"/>
        </w:rPr>
        <w:t xml:space="preserve"> Levesque</w:t>
      </w:r>
      <w:r w:rsidR="00893B25">
        <w:rPr>
          <w:sz w:val="24"/>
          <w:szCs w:val="24"/>
        </w:rPr>
        <w:t xml:space="preserve"> | Région : Bas-Saint-Laurent | Type : Portatif | Catégorie : Globe céleste datent de 1873 de 12 p</w:t>
      </w:r>
      <w:r w:rsidR="00914695">
        <w:rPr>
          <w:sz w:val="24"/>
          <w:szCs w:val="24"/>
        </w:rPr>
        <w:t xml:space="preserve">o. de diamètre. | Provenance : </w:t>
      </w:r>
      <w:r w:rsidR="00893B25">
        <w:rPr>
          <w:sz w:val="24"/>
          <w:szCs w:val="24"/>
        </w:rPr>
        <w:t xml:space="preserve">États-Unis | Visibilité : Privé | Ville : Rimouski | Adresse : Chez lui | Année : </w:t>
      </w:r>
      <w:r w:rsidR="00893B25">
        <w:rPr>
          <w:b/>
          <w:sz w:val="24"/>
          <w:szCs w:val="24"/>
        </w:rPr>
        <w:t>1873</w:t>
      </w:r>
      <w:r w:rsidR="00893B25">
        <w:rPr>
          <w:sz w:val="24"/>
          <w:szCs w:val="24"/>
        </w:rPr>
        <w:t xml:space="preserve"> | Siècle : 19</w:t>
      </w:r>
      <w:r w:rsidR="00893B25" w:rsidRPr="008005A7">
        <w:rPr>
          <w:sz w:val="24"/>
          <w:szCs w:val="24"/>
          <w:vertAlign w:val="superscript"/>
        </w:rPr>
        <w:t>e</w:t>
      </w:r>
      <w:r w:rsidR="00893B25">
        <w:rPr>
          <w:sz w:val="24"/>
          <w:szCs w:val="24"/>
        </w:rPr>
        <w:t xml:space="preserve"> | Note : La mappe sur le globe date de 1868</w:t>
      </w:r>
      <w:r w:rsidR="009E52AD">
        <w:rPr>
          <w:sz w:val="24"/>
          <w:szCs w:val="24"/>
        </w:rPr>
        <w:t xml:space="preserve"> et les étoiles sont visible jusqu’à la sixième magnitude</w:t>
      </w:r>
      <w:r w:rsidR="00893B25">
        <w:rPr>
          <w:sz w:val="24"/>
          <w:szCs w:val="24"/>
        </w:rPr>
        <w:t xml:space="preserve">. </w:t>
      </w:r>
      <w:r w:rsidR="009E52AD">
        <w:rPr>
          <w:sz w:val="24"/>
          <w:szCs w:val="24"/>
        </w:rPr>
        <w:t>Fabriqué par la compagnie J. Schedler’s, E.</w:t>
      </w:r>
      <w:r w:rsidR="00F3779B" w:rsidRPr="00F3779B">
        <w:rPr>
          <w:sz w:val="24"/>
          <w:szCs w:val="24"/>
        </w:rPr>
        <w:t xml:space="preserve"> </w:t>
      </w:r>
      <w:r w:rsidR="009E52AD">
        <w:rPr>
          <w:sz w:val="24"/>
          <w:szCs w:val="24"/>
        </w:rPr>
        <w:t>Steiger New-York 1873, Patenté en novembre 1868.</w:t>
      </w:r>
    </w:p>
    <w:p w:rsidR="009425A4" w:rsidRPr="00AE209E" w:rsidRDefault="000E73EC" w:rsidP="00384FAA">
      <w:pPr>
        <w:spacing w:after="0" w:line="240" w:lineRule="auto"/>
        <w:ind w:left="-851" w:right="-858"/>
        <w:jc w:val="both"/>
        <w:rPr>
          <w:sz w:val="26"/>
          <w:szCs w:val="26"/>
        </w:rPr>
      </w:pPr>
      <w:r w:rsidRPr="00AE209E">
        <w:rPr>
          <w:sz w:val="26"/>
          <w:szCs w:val="26"/>
        </w:rPr>
        <w:t>29</w:t>
      </w:r>
    </w:p>
    <w:p w:rsidR="00D46AEA" w:rsidRDefault="00D46AEA" w:rsidP="00765A49">
      <w:pPr>
        <w:spacing w:after="0" w:line="240" w:lineRule="auto"/>
        <w:ind w:left="-851" w:right="-858"/>
        <w:jc w:val="both"/>
        <w:rPr>
          <w:sz w:val="24"/>
          <w:szCs w:val="24"/>
        </w:rPr>
      </w:pPr>
      <w:r>
        <w:rPr>
          <w:noProof/>
          <w:sz w:val="24"/>
          <w:szCs w:val="24"/>
          <w:lang w:eastAsia="fr-CA"/>
        </w:rPr>
        <w:drawing>
          <wp:anchor distT="0" distB="0" distL="114300" distR="114300" simplePos="0" relativeHeight="251687936" behindDoc="0" locked="0" layoutInCell="1" allowOverlap="1">
            <wp:simplePos x="0" y="0"/>
            <wp:positionH relativeFrom="column">
              <wp:posOffset>-533400</wp:posOffset>
            </wp:positionH>
            <wp:positionV relativeFrom="paragraph">
              <wp:posOffset>49530</wp:posOffset>
            </wp:positionV>
            <wp:extent cx="1814195" cy="1457325"/>
            <wp:effectExtent l="19050" t="0" r="0" b="0"/>
            <wp:wrapSquare wrapText="bothSides"/>
            <wp:docPr id="14" name="Image 1" descr="C:\Users\Utilisateur\Instruments astro, cadran et autres de Réal et Sylavain\IMG_7494 zaz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Instruments astro, cadran et autres de Réal et Sylavain\IMG_7494 zaz 31.jpg"/>
                    <pic:cNvPicPr>
                      <a:picLocks noChangeAspect="1" noChangeArrowheads="1"/>
                    </pic:cNvPicPr>
                  </pic:nvPicPr>
                  <pic:blipFill>
                    <a:blip r:embed="rId39" cstate="print"/>
                    <a:srcRect/>
                    <a:stretch>
                      <a:fillRect/>
                    </a:stretch>
                  </pic:blipFill>
                  <pic:spPr bwMode="auto">
                    <a:xfrm>
                      <a:off x="0" y="0"/>
                      <a:ext cx="1814195" cy="1457325"/>
                    </a:xfrm>
                    <a:prstGeom prst="rect">
                      <a:avLst/>
                    </a:prstGeom>
                    <a:noFill/>
                    <a:ln w="9525">
                      <a:noFill/>
                      <a:miter lim="800000"/>
                      <a:headEnd/>
                      <a:tailEnd/>
                    </a:ln>
                  </pic:spPr>
                </pic:pic>
              </a:graphicData>
            </a:graphic>
          </wp:anchor>
        </w:drawing>
      </w:r>
      <w:r w:rsidRPr="002D331F">
        <w:rPr>
          <w:sz w:val="24"/>
          <w:szCs w:val="24"/>
        </w:rPr>
        <w:t>Cadranier</w:t>
      </w:r>
      <w:r>
        <w:rPr>
          <w:sz w:val="24"/>
          <w:szCs w:val="24"/>
        </w:rPr>
        <w:t> :</w:t>
      </w:r>
      <w:r w:rsidR="00914695">
        <w:rPr>
          <w:sz w:val="24"/>
          <w:szCs w:val="24"/>
        </w:rPr>
        <w:t xml:space="preserve"> Acheté de Réal Manseau et appartient à </w:t>
      </w:r>
      <w:r>
        <w:rPr>
          <w:sz w:val="24"/>
          <w:szCs w:val="24"/>
        </w:rPr>
        <w:t>Sylvain</w:t>
      </w:r>
      <w:r w:rsidR="00914695">
        <w:rPr>
          <w:sz w:val="24"/>
          <w:szCs w:val="24"/>
        </w:rPr>
        <w:t xml:space="preserve"> Levesque</w:t>
      </w:r>
      <w:r>
        <w:rPr>
          <w:sz w:val="24"/>
          <w:szCs w:val="24"/>
        </w:rPr>
        <w:t xml:space="preserve"> | Région : Bas-Saint-Laurent | Type : Portatif | Catégorie : Système solaire avec les 9 planètes fait en bois et en métal. | Provenance : Québec | Visibilité : Privé | Ville : Rimouski | Adresse : Chez lui | Année : </w:t>
      </w:r>
      <w:r>
        <w:rPr>
          <w:b/>
          <w:sz w:val="24"/>
          <w:szCs w:val="24"/>
        </w:rPr>
        <w:t>2008</w:t>
      </w:r>
      <w:r>
        <w:rPr>
          <w:sz w:val="24"/>
          <w:szCs w:val="24"/>
        </w:rPr>
        <w:t xml:space="preserve"> | Siècle : 21</w:t>
      </w:r>
      <w:r w:rsidRPr="008005A7">
        <w:rPr>
          <w:sz w:val="24"/>
          <w:szCs w:val="24"/>
          <w:vertAlign w:val="superscript"/>
        </w:rPr>
        <w:t>e</w:t>
      </w:r>
      <w:r>
        <w:rPr>
          <w:sz w:val="24"/>
          <w:szCs w:val="24"/>
        </w:rPr>
        <w:t xml:space="preserve"> | Note : Réalisé par Réal Manseau de Drummondville en 2008 et acheté </w:t>
      </w:r>
      <w:r w:rsidR="008912DE">
        <w:rPr>
          <w:sz w:val="24"/>
          <w:szCs w:val="24"/>
        </w:rPr>
        <w:t xml:space="preserve">de Réal </w:t>
      </w:r>
      <w:r>
        <w:rPr>
          <w:sz w:val="24"/>
          <w:szCs w:val="24"/>
        </w:rPr>
        <w:t>en 2013.</w:t>
      </w:r>
    </w:p>
    <w:p w:rsidR="00AC14CC" w:rsidRDefault="00D46AEA" w:rsidP="00765A49">
      <w:pPr>
        <w:spacing w:after="0" w:line="240" w:lineRule="auto"/>
        <w:ind w:left="-851" w:right="-858"/>
        <w:jc w:val="both"/>
        <w:rPr>
          <w:sz w:val="24"/>
          <w:szCs w:val="24"/>
        </w:rPr>
      </w:pPr>
      <w:r>
        <w:rPr>
          <w:sz w:val="24"/>
          <w:szCs w:val="24"/>
        </w:rPr>
        <w:t xml:space="preserve"> </w:t>
      </w:r>
    </w:p>
    <w:p w:rsidR="00AC14CC" w:rsidRDefault="00AC14CC" w:rsidP="00765A49">
      <w:pPr>
        <w:spacing w:after="0" w:line="240" w:lineRule="auto"/>
        <w:ind w:left="-851" w:right="-858"/>
        <w:jc w:val="both"/>
        <w:rPr>
          <w:sz w:val="24"/>
          <w:szCs w:val="24"/>
        </w:rPr>
      </w:pPr>
    </w:p>
    <w:p w:rsidR="00384FAA" w:rsidRDefault="00384FAA" w:rsidP="00765A49">
      <w:pPr>
        <w:spacing w:after="0" w:line="240" w:lineRule="auto"/>
        <w:ind w:left="-851" w:right="-858"/>
        <w:jc w:val="both"/>
        <w:rPr>
          <w:sz w:val="28"/>
          <w:szCs w:val="28"/>
        </w:rPr>
      </w:pPr>
    </w:p>
    <w:p w:rsidR="00384FAA" w:rsidRDefault="00384FAA" w:rsidP="00765A49">
      <w:pPr>
        <w:spacing w:after="0" w:line="240" w:lineRule="auto"/>
        <w:ind w:left="-851" w:right="-858"/>
        <w:jc w:val="both"/>
        <w:rPr>
          <w:sz w:val="28"/>
          <w:szCs w:val="28"/>
        </w:rPr>
      </w:pPr>
    </w:p>
    <w:p w:rsidR="00AC14CC" w:rsidRPr="00AE209E" w:rsidRDefault="00AC14CC" w:rsidP="00765A49">
      <w:pPr>
        <w:spacing w:after="0" w:line="240" w:lineRule="auto"/>
        <w:ind w:left="-851" w:right="-858"/>
        <w:jc w:val="both"/>
        <w:rPr>
          <w:sz w:val="26"/>
          <w:szCs w:val="26"/>
        </w:rPr>
      </w:pPr>
      <w:r w:rsidRPr="00AE209E">
        <w:rPr>
          <w:sz w:val="26"/>
          <w:szCs w:val="26"/>
        </w:rPr>
        <w:lastRenderedPageBreak/>
        <w:t>30</w:t>
      </w:r>
    </w:p>
    <w:p w:rsidR="005622FC" w:rsidRDefault="005622FC" w:rsidP="00743F62">
      <w:pPr>
        <w:spacing w:after="0" w:line="240" w:lineRule="auto"/>
        <w:ind w:left="-851" w:right="-858"/>
        <w:jc w:val="both"/>
        <w:rPr>
          <w:sz w:val="24"/>
          <w:szCs w:val="24"/>
        </w:rPr>
      </w:pPr>
      <w:r>
        <w:rPr>
          <w:noProof/>
          <w:sz w:val="24"/>
          <w:szCs w:val="24"/>
          <w:lang w:eastAsia="fr-CA"/>
        </w:rPr>
        <w:drawing>
          <wp:anchor distT="0" distB="0" distL="114300" distR="114300" simplePos="0" relativeHeight="251688960" behindDoc="0" locked="0" layoutInCell="1" allowOverlap="1">
            <wp:simplePos x="0" y="0"/>
            <wp:positionH relativeFrom="column">
              <wp:posOffset>-552450</wp:posOffset>
            </wp:positionH>
            <wp:positionV relativeFrom="paragraph">
              <wp:posOffset>13970</wp:posOffset>
            </wp:positionV>
            <wp:extent cx="2068830" cy="1466850"/>
            <wp:effectExtent l="19050" t="0" r="7620" b="0"/>
            <wp:wrapSquare wrapText="bothSides"/>
            <wp:docPr id="15" name="Image 2" descr="C:\Users\Utilisateur\Instruments astro, cadran et autres de Réal et Sylavain\IMG_7497 zaz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Instruments astro, cadran et autres de Réal et Sylavain\IMG_7497 zaz 32.jpg"/>
                    <pic:cNvPicPr>
                      <a:picLocks noChangeAspect="1" noChangeArrowheads="1"/>
                    </pic:cNvPicPr>
                  </pic:nvPicPr>
                  <pic:blipFill>
                    <a:blip r:embed="rId40" cstate="print"/>
                    <a:srcRect/>
                    <a:stretch>
                      <a:fillRect/>
                    </a:stretch>
                  </pic:blipFill>
                  <pic:spPr bwMode="auto">
                    <a:xfrm>
                      <a:off x="0" y="0"/>
                      <a:ext cx="2068830" cy="1466850"/>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w:t>
      </w:r>
      <w:r w:rsidR="00914695">
        <w:rPr>
          <w:sz w:val="24"/>
          <w:szCs w:val="24"/>
        </w:rPr>
        <w:t xml:space="preserve">Acheté de Réal Manseau et appartient à </w:t>
      </w:r>
      <w:r>
        <w:rPr>
          <w:sz w:val="24"/>
          <w:szCs w:val="24"/>
        </w:rPr>
        <w:t>Sylvain</w:t>
      </w:r>
      <w:r w:rsidR="00914695">
        <w:rPr>
          <w:sz w:val="24"/>
          <w:szCs w:val="24"/>
        </w:rPr>
        <w:t xml:space="preserve"> Levesque</w:t>
      </w:r>
      <w:r>
        <w:rPr>
          <w:sz w:val="24"/>
          <w:szCs w:val="24"/>
        </w:rPr>
        <w:t xml:space="preserve"> | Région : Bas-Saint-Laurent | Type : Portatif | Catégorie : Le bâton de Jacob de luxe en quatre sections pour mesure d’angles. | Provenance : Québec | Visibilité : Privé | Ville : Rimouski | Adresse : Chez lui | Année : </w:t>
      </w:r>
      <w:r>
        <w:rPr>
          <w:b/>
          <w:sz w:val="24"/>
          <w:szCs w:val="24"/>
        </w:rPr>
        <w:t>1998</w:t>
      </w:r>
      <w:r>
        <w:rPr>
          <w:sz w:val="24"/>
          <w:szCs w:val="24"/>
        </w:rPr>
        <w:t xml:space="preserve"> | Siècle : 20</w:t>
      </w:r>
      <w:r w:rsidRPr="008005A7">
        <w:rPr>
          <w:sz w:val="24"/>
          <w:szCs w:val="24"/>
          <w:vertAlign w:val="superscript"/>
        </w:rPr>
        <w:t>e</w:t>
      </w:r>
      <w:r>
        <w:rPr>
          <w:sz w:val="24"/>
          <w:szCs w:val="24"/>
        </w:rPr>
        <w:t xml:space="preserve"> | Note : Réalisé par Réal Manseau de Drummondville en 1998 et acheté </w:t>
      </w:r>
      <w:r w:rsidR="008912DE">
        <w:rPr>
          <w:sz w:val="24"/>
          <w:szCs w:val="24"/>
        </w:rPr>
        <w:t xml:space="preserve">de Réal </w:t>
      </w:r>
      <w:r>
        <w:rPr>
          <w:sz w:val="24"/>
          <w:szCs w:val="24"/>
        </w:rPr>
        <w:t>en 2013.</w:t>
      </w:r>
    </w:p>
    <w:p w:rsidR="00384FAA" w:rsidRDefault="00384FAA" w:rsidP="00765A49">
      <w:pPr>
        <w:spacing w:after="0" w:line="240" w:lineRule="auto"/>
        <w:ind w:left="-851" w:right="-858"/>
        <w:jc w:val="both"/>
        <w:rPr>
          <w:sz w:val="28"/>
          <w:szCs w:val="28"/>
        </w:rPr>
      </w:pPr>
    </w:p>
    <w:p w:rsidR="002C05F9" w:rsidRDefault="002C05F9" w:rsidP="00765A49">
      <w:pPr>
        <w:spacing w:after="0" w:line="240" w:lineRule="auto"/>
        <w:ind w:left="-851" w:right="-858"/>
        <w:jc w:val="both"/>
        <w:rPr>
          <w:sz w:val="28"/>
          <w:szCs w:val="28"/>
        </w:rPr>
      </w:pPr>
    </w:p>
    <w:p w:rsidR="005622FC" w:rsidRPr="00AE209E" w:rsidRDefault="005622FC" w:rsidP="00765A49">
      <w:pPr>
        <w:spacing w:after="0" w:line="240" w:lineRule="auto"/>
        <w:ind w:left="-851" w:right="-858"/>
        <w:jc w:val="both"/>
        <w:rPr>
          <w:sz w:val="26"/>
          <w:szCs w:val="26"/>
        </w:rPr>
      </w:pPr>
      <w:r w:rsidRPr="00AE209E">
        <w:rPr>
          <w:sz w:val="26"/>
          <w:szCs w:val="26"/>
        </w:rPr>
        <w:t>31</w:t>
      </w:r>
    </w:p>
    <w:p w:rsidR="008912DE" w:rsidRDefault="008912DE" w:rsidP="008912DE">
      <w:pPr>
        <w:spacing w:after="0" w:line="240" w:lineRule="auto"/>
        <w:ind w:left="-851" w:right="-858"/>
        <w:jc w:val="both"/>
        <w:rPr>
          <w:sz w:val="24"/>
          <w:szCs w:val="24"/>
        </w:rPr>
      </w:pPr>
      <w:r>
        <w:rPr>
          <w:noProof/>
          <w:sz w:val="24"/>
          <w:szCs w:val="24"/>
          <w:lang w:eastAsia="fr-CA"/>
        </w:rPr>
        <w:drawing>
          <wp:anchor distT="0" distB="0" distL="114300" distR="114300" simplePos="0" relativeHeight="251689984" behindDoc="0" locked="0" layoutInCell="1" allowOverlap="1">
            <wp:simplePos x="0" y="0"/>
            <wp:positionH relativeFrom="column">
              <wp:posOffset>-542925</wp:posOffset>
            </wp:positionH>
            <wp:positionV relativeFrom="paragraph">
              <wp:posOffset>55880</wp:posOffset>
            </wp:positionV>
            <wp:extent cx="1570355" cy="1933575"/>
            <wp:effectExtent l="19050" t="0" r="0" b="0"/>
            <wp:wrapSquare wrapText="bothSides"/>
            <wp:docPr id="19" name="Image 3" descr="C:\Users\Utilisateur\Instruments astro, cadran et autres de Réal et Sylavain\IMG_7473 zaz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Instruments astro, cadran et autres de Réal et Sylavain\IMG_7473 zaz 33.jpg"/>
                    <pic:cNvPicPr>
                      <a:picLocks noChangeAspect="1" noChangeArrowheads="1"/>
                    </pic:cNvPicPr>
                  </pic:nvPicPr>
                  <pic:blipFill>
                    <a:blip r:embed="rId41" cstate="print"/>
                    <a:srcRect/>
                    <a:stretch>
                      <a:fillRect/>
                    </a:stretch>
                  </pic:blipFill>
                  <pic:spPr bwMode="auto">
                    <a:xfrm>
                      <a:off x="0" y="0"/>
                      <a:ext cx="1570355" cy="1933575"/>
                    </a:xfrm>
                    <a:prstGeom prst="rect">
                      <a:avLst/>
                    </a:prstGeom>
                    <a:noFill/>
                    <a:ln w="9525">
                      <a:noFill/>
                      <a:miter lim="800000"/>
                      <a:headEnd/>
                      <a:tailEnd/>
                    </a:ln>
                  </pic:spPr>
                </pic:pic>
              </a:graphicData>
            </a:graphic>
          </wp:anchor>
        </w:drawing>
      </w:r>
      <w:r w:rsidRPr="002D331F">
        <w:rPr>
          <w:sz w:val="24"/>
          <w:szCs w:val="24"/>
        </w:rPr>
        <w:t>Cadranier</w:t>
      </w:r>
      <w:r w:rsidR="00914695">
        <w:rPr>
          <w:sz w:val="24"/>
          <w:szCs w:val="24"/>
        </w:rPr>
        <w:t> : Acheté de Réal Manseau et appartient à Sylvain Levesque</w:t>
      </w:r>
      <w:r>
        <w:rPr>
          <w:sz w:val="24"/>
          <w:szCs w:val="24"/>
        </w:rPr>
        <w:t xml:space="preserve"> | Région : Bas-Saint-Laurent | Type : Portatif | Catégorie : Une répliqu</w:t>
      </w:r>
      <w:r w:rsidR="00760080">
        <w:rPr>
          <w:sz w:val="24"/>
          <w:szCs w:val="24"/>
        </w:rPr>
        <w:t>e de la lunette de Galilée</w:t>
      </w:r>
      <w:r>
        <w:rPr>
          <w:sz w:val="24"/>
          <w:szCs w:val="24"/>
        </w:rPr>
        <w:t xml:space="preserve">. | Provenance : Québec | Visibilité : Privé | Ville : Rimouski | Adresse : Chez lui | Année : </w:t>
      </w:r>
      <w:r>
        <w:rPr>
          <w:b/>
          <w:sz w:val="24"/>
          <w:szCs w:val="24"/>
        </w:rPr>
        <w:t>2007</w:t>
      </w:r>
      <w:r>
        <w:rPr>
          <w:sz w:val="24"/>
          <w:szCs w:val="24"/>
        </w:rPr>
        <w:t xml:space="preserve"> | Siècle : 21</w:t>
      </w:r>
      <w:r w:rsidRPr="008005A7">
        <w:rPr>
          <w:sz w:val="24"/>
          <w:szCs w:val="24"/>
          <w:vertAlign w:val="superscript"/>
        </w:rPr>
        <w:t>e</w:t>
      </w:r>
      <w:r>
        <w:rPr>
          <w:sz w:val="24"/>
          <w:szCs w:val="24"/>
        </w:rPr>
        <w:t xml:space="preserve"> | Note : Réalisé par Réal Manseau de Drummondville en 2007 et acheté de Réal en 2013.</w:t>
      </w:r>
    </w:p>
    <w:p w:rsidR="00760080" w:rsidRPr="00AE209E" w:rsidRDefault="008912DE" w:rsidP="00F82547">
      <w:pPr>
        <w:spacing w:after="0" w:line="240" w:lineRule="auto"/>
        <w:ind w:left="-851" w:right="-858"/>
        <w:jc w:val="both"/>
        <w:rPr>
          <w:sz w:val="26"/>
          <w:szCs w:val="26"/>
        </w:rPr>
      </w:pPr>
      <w:r>
        <w:rPr>
          <w:sz w:val="24"/>
          <w:szCs w:val="24"/>
        </w:rPr>
        <w:br w:type="textWrapping" w:clear="all"/>
      </w:r>
      <w:r w:rsidR="00760080" w:rsidRPr="00AE209E">
        <w:rPr>
          <w:sz w:val="26"/>
          <w:szCs w:val="26"/>
        </w:rPr>
        <w:t>32</w:t>
      </w:r>
    </w:p>
    <w:p w:rsidR="003029AC" w:rsidRDefault="000C23C6" w:rsidP="003029AC">
      <w:pPr>
        <w:spacing w:after="0" w:line="240" w:lineRule="auto"/>
        <w:ind w:left="-851" w:right="-858"/>
        <w:jc w:val="both"/>
        <w:rPr>
          <w:sz w:val="24"/>
          <w:szCs w:val="24"/>
        </w:rPr>
      </w:pPr>
      <w:r>
        <w:rPr>
          <w:noProof/>
          <w:sz w:val="24"/>
          <w:szCs w:val="24"/>
          <w:lang w:eastAsia="fr-CA"/>
        </w:rPr>
        <w:drawing>
          <wp:anchor distT="0" distB="0" distL="114300" distR="114300" simplePos="0" relativeHeight="251691008" behindDoc="0" locked="0" layoutInCell="1" allowOverlap="1">
            <wp:simplePos x="0" y="0"/>
            <wp:positionH relativeFrom="column">
              <wp:posOffset>-542925</wp:posOffset>
            </wp:positionH>
            <wp:positionV relativeFrom="paragraph">
              <wp:posOffset>50165</wp:posOffset>
            </wp:positionV>
            <wp:extent cx="1133475" cy="2110105"/>
            <wp:effectExtent l="19050" t="0" r="9525" b="0"/>
            <wp:wrapSquare wrapText="bothSides"/>
            <wp:docPr id="22" name="Image 4" descr="C:\Users\Utilisateur\Instruments astro, cadran et autres de Réal et Sylavain\IMG_7479 zaz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Instruments astro, cadran et autres de Réal et Sylavain\IMG_7479 zaz 34.jpg"/>
                    <pic:cNvPicPr>
                      <a:picLocks noChangeAspect="1" noChangeArrowheads="1"/>
                    </pic:cNvPicPr>
                  </pic:nvPicPr>
                  <pic:blipFill>
                    <a:blip r:embed="rId42" cstate="print"/>
                    <a:srcRect/>
                    <a:stretch>
                      <a:fillRect/>
                    </a:stretch>
                  </pic:blipFill>
                  <pic:spPr bwMode="auto">
                    <a:xfrm>
                      <a:off x="0" y="0"/>
                      <a:ext cx="1133475" cy="2110105"/>
                    </a:xfrm>
                    <a:prstGeom prst="rect">
                      <a:avLst/>
                    </a:prstGeom>
                    <a:noFill/>
                    <a:ln w="9525">
                      <a:noFill/>
                      <a:miter lim="800000"/>
                      <a:headEnd/>
                      <a:tailEnd/>
                    </a:ln>
                  </pic:spPr>
                </pic:pic>
              </a:graphicData>
            </a:graphic>
          </wp:anchor>
        </w:drawing>
      </w:r>
      <w:r w:rsidRPr="002D331F">
        <w:rPr>
          <w:sz w:val="24"/>
          <w:szCs w:val="24"/>
        </w:rPr>
        <w:t>Cadranier</w:t>
      </w:r>
      <w:r>
        <w:rPr>
          <w:sz w:val="24"/>
          <w:szCs w:val="24"/>
        </w:rPr>
        <w:t> </w:t>
      </w:r>
      <w:r w:rsidR="005D1C50">
        <w:rPr>
          <w:sz w:val="24"/>
          <w:szCs w:val="24"/>
        </w:rPr>
        <w:t>: Acheté</w:t>
      </w:r>
      <w:r w:rsidR="00914695">
        <w:rPr>
          <w:sz w:val="24"/>
          <w:szCs w:val="24"/>
        </w:rPr>
        <w:t xml:space="preserve"> de Réal Manseau et appartient à Sylvain Levesque</w:t>
      </w:r>
      <w:r>
        <w:rPr>
          <w:sz w:val="24"/>
          <w:szCs w:val="24"/>
        </w:rPr>
        <w:t xml:space="preserve"> | Région : Bas-Saint-Laurent | Type : Portatif | Catégorie : </w:t>
      </w:r>
      <w:r w:rsidR="003029AC">
        <w:rPr>
          <w:sz w:val="24"/>
          <w:szCs w:val="24"/>
        </w:rPr>
        <w:t>Une sphère armillaire de Claude Ptolémée</w:t>
      </w:r>
      <w:r>
        <w:rPr>
          <w:sz w:val="24"/>
          <w:szCs w:val="24"/>
        </w:rPr>
        <w:t xml:space="preserve">. | Provenance : Québec | Visibilité : Privé | Ville : Rimouski | Adresse : Chez lui | Année : </w:t>
      </w:r>
      <w:r>
        <w:rPr>
          <w:b/>
          <w:sz w:val="24"/>
          <w:szCs w:val="24"/>
        </w:rPr>
        <w:t>20</w:t>
      </w:r>
      <w:r w:rsidR="003029AC">
        <w:rPr>
          <w:b/>
          <w:sz w:val="24"/>
          <w:szCs w:val="24"/>
        </w:rPr>
        <w:t>12</w:t>
      </w:r>
      <w:r>
        <w:rPr>
          <w:sz w:val="24"/>
          <w:szCs w:val="24"/>
        </w:rPr>
        <w:t xml:space="preserve"> | Siècle : 21</w:t>
      </w:r>
      <w:r w:rsidRPr="008005A7">
        <w:rPr>
          <w:sz w:val="24"/>
          <w:szCs w:val="24"/>
          <w:vertAlign w:val="superscript"/>
        </w:rPr>
        <w:t>e</w:t>
      </w:r>
      <w:r>
        <w:rPr>
          <w:sz w:val="24"/>
          <w:szCs w:val="24"/>
        </w:rPr>
        <w:t xml:space="preserve"> | Note : Réalisé par Réal Manseau de Drummondville en 2007 et acheté de Réal en 2013.</w:t>
      </w:r>
    </w:p>
    <w:p w:rsidR="003029AC" w:rsidRDefault="003029AC" w:rsidP="003029AC">
      <w:pPr>
        <w:spacing w:after="0" w:line="240" w:lineRule="auto"/>
        <w:ind w:left="-851" w:right="-858"/>
        <w:jc w:val="both"/>
        <w:rPr>
          <w:sz w:val="24"/>
          <w:szCs w:val="24"/>
        </w:rPr>
      </w:pPr>
    </w:p>
    <w:p w:rsidR="003029AC" w:rsidRDefault="003029AC" w:rsidP="003029AC">
      <w:pPr>
        <w:spacing w:after="0" w:line="240" w:lineRule="auto"/>
        <w:ind w:left="-851" w:right="-858"/>
        <w:jc w:val="both"/>
        <w:rPr>
          <w:sz w:val="24"/>
          <w:szCs w:val="24"/>
        </w:rPr>
      </w:pPr>
    </w:p>
    <w:p w:rsidR="003029AC" w:rsidRDefault="003029AC" w:rsidP="003029AC">
      <w:pPr>
        <w:spacing w:after="0" w:line="240" w:lineRule="auto"/>
        <w:ind w:right="-858"/>
        <w:jc w:val="both"/>
        <w:rPr>
          <w:sz w:val="24"/>
          <w:szCs w:val="24"/>
        </w:rPr>
      </w:pPr>
    </w:p>
    <w:p w:rsidR="00F82547" w:rsidRDefault="00F82547" w:rsidP="009928F3">
      <w:pPr>
        <w:spacing w:after="0" w:line="240" w:lineRule="auto"/>
        <w:ind w:left="-851" w:right="-858"/>
        <w:jc w:val="both"/>
        <w:rPr>
          <w:sz w:val="28"/>
          <w:szCs w:val="28"/>
        </w:rPr>
      </w:pPr>
    </w:p>
    <w:p w:rsidR="00384FAA" w:rsidRDefault="00384FAA" w:rsidP="009928F3">
      <w:pPr>
        <w:spacing w:after="0" w:line="240" w:lineRule="auto"/>
        <w:ind w:left="-851" w:right="-858"/>
        <w:jc w:val="both"/>
        <w:rPr>
          <w:sz w:val="28"/>
          <w:szCs w:val="28"/>
        </w:rPr>
      </w:pPr>
    </w:p>
    <w:p w:rsidR="00384FAA" w:rsidRDefault="00384FAA" w:rsidP="00384FAA">
      <w:pPr>
        <w:spacing w:after="0" w:line="240" w:lineRule="auto"/>
        <w:ind w:right="-858"/>
        <w:jc w:val="both"/>
        <w:rPr>
          <w:sz w:val="28"/>
          <w:szCs w:val="28"/>
        </w:rPr>
      </w:pPr>
    </w:p>
    <w:p w:rsidR="002C05F9" w:rsidRDefault="002C05F9" w:rsidP="00384FAA">
      <w:pPr>
        <w:spacing w:after="0" w:line="240" w:lineRule="auto"/>
        <w:ind w:left="-851" w:right="-858"/>
        <w:jc w:val="both"/>
        <w:rPr>
          <w:sz w:val="28"/>
          <w:szCs w:val="28"/>
        </w:rPr>
      </w:pPr>
    </w:p>
    <w:p w:rsidR="00384FAA" w:rsidRPr="00AE209E" w:rsidRDefault="00384FAA" w:rsidP="00384FAA">
      <w:pPr>
        <w:spacing w:after="0" w:line="240" w:lineRule="auto"/>
        <w:ind w:left="-851" w:right="-858"/>
        <w:jc w:val="both"/>
        <w:rPr>
          <w:sz w:val="26"/>
          <w:szCs w:val="26"/>
        </w:rPr>
      </w:pPr>
      <w:r w:rsidRPr="00AE209E">
        <w:rPr>
          <w:sz w:val="26"/>
          <w:szCs w:val="26"/>
        </w:rPr>
        <w:t>33</w:t>
      </w:r>
    </w:p>
    <w:p w:rsidR="00902C0F" w:rsidRPr="00384FAA" w:rsidRDefault="00384FAA" w:rsidP="00384FAA">
      <w:pPr>
        <w:spacing w:after="0" w:line="240" w:lineRule="auto"/>
        <w:ind w:right="-858"/>
        <w:jc w:val="both"/>
        <w:rPr>
          <w:sz w:val="28"/>
          <w:szCs w:val="28"/>
        </w:rPr>
      </w:pPr>
      <w:r>
        <w:rPr>
          <w:noProof/>
          <w:sz w:val="28"/>
          <w:szCs w:val="28"/>
          <w:lang w:eastAsia="fr-CA"/>
        </w:rPr>
        <w:drawing>
          <wp:anchor distT="0" distB="0" distL="114300" distR="114300" simplePos="0" relativeHeight="251692032" behindDoc="0" locked="0" layoutInCell="1" allowOverlap="1">
            <wp:simplePos x="0" y="0"/>
            <wp:positionH relativeFrom="column">
              <wp:posOffset>-542925</wp:posOffset>
            </wp:positionH>
            <wp:positionV relativeFrom="paragraph">
              <wp:posOffset>26670</wp:posOffset>
            </wp:positionV>
            <wp:extent cx="1371600" cy="1774190"/>
            <wp:effectExtent l="19050" t="0" r="0" b="0"/>
            <wp:wrapSquare wrapText="bothSides"/>
            <wp:docPr id="34" name="Image 5" descr="C:\Users\Utilisateur\Instruments astro, cadran et autres de Réal et Sylavain\IMG_7485 zaz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Instruments astro, cadran et autres de Réal et Sylavain\IMG_7485 zaz 35.jpg"/>
                    <pic:cNvPicPr>
                      <a:picLocks noChangeAspect="1" noChangeArrowheads="1"/>
                    </pic:cNvPicPr>
                  </pic:nvPicPr>
                  <pic:blipFill>
                    <a:blip r:embed="rId43" cstate="print"/>
                    <a:srcRect/>
                    <a:stretch>
                      <a:fillRect/>
                    </a:stretch>
                  </pic:blipFill>
                  <pic:spPr bwMode="auto">
                    <a:xfrm>
                      <a:off x="0" y="0"/>
                      <a:ext cx="1371600" cy="1774190"/>
                    </a:xfrm>
                    <a:prstGeom prst="rect">
                      <a:avLst/>
                    </a:prstGeom>
                    <a:noFill/>
                    <a:ln w="9525">
                      <a:noFill/>
                      <a:miter lim="800000"/>
                      <a:headEnd/>
                      <a:tailEnd/>
                    </a:ln>
                  </pic:spPr>
                </pic:pic>
              </a:graphicData>
            </a:graphic>
          </wp:anchor>
        </w:drawing>
      </w:r>
      <w:r w:rsidR="00902C0F" w:rsidRPr="002D331F">
        <w:rPr>
          <w:sz w:val="24"/>
          <w:szCs w:val="24"/>
        </w:rPr>
        <w:t>Cadranier</w:t>
      </w:r>
      <w:r w:rsidR="00902C0F">
        <w:rPr>
          <w:sz w:val="24"/>
          <w:szCs w:val="24"/>
        </w:rPr>
        <w:t xml:space="preserve"> : </w:t>
      </w:r>
      <w:r w:rsidR="00914695">
        <w:rPr>
          <w:sz w:val="24"/>
          <w:szCs w:val="24"/>
        </w:rPr>
        <w:t>Acheté de Réal Manseau et appartient à Sylvain Levesque</w:t>
      </w:r>
      <w:r w:rsidR="00902C0F">
        <w:rPr>
          <w:sz w:val="24"/>
          <w:szCs w:val="24"/>
        </w:rPr>
        <w:t xml:space="preserve"> | Région : Bas-Saint-Laurent | Type : Portatif | Catégorie : </w:t>
      </w:r>
      <w:r w:rsidR="00DE49B8">
        <w:rPr>
          <w:sz w:val="24"/>
          <w:szCs w:val="24"/>
        </w:rPr>
        <w:t>Une réplique du télescope de Isaac Newton</w:t>
      </w:r>
      <w:r w:rsidR="00902C0F">
        <w:rPr>
          <w:sz w:val="24"/>
          <w:szCs w:val="24"/>
        </w:rPr>
        <w:t xml:space="preserve">. | Provenance : Québec | Visibilité : Privé | Ville : Rimouski | Adresse : Chez lui | Année : </w:t>
      </w:r>
      <w:r w:rsidR="00902C0F">
        <w:rPr>
          <w:b/>
          <w:sz w:val="24"/>
          <w:szCs w:val="24"/>
        </w:rPr>
        <w:t>201</w:t>
      </w:r>
      <w:r w:rsidR="00DE49B8">
        <w:rPr>
          <w:b/>
          <w:sz w:val="24"/>
          <w:szCs w:val="24"/>
        </w:rPr>
        <w:t>3</w:t>
      </w:r>
      <w:r w:rsidR="00902C0F">
        <w:rPr>
          <w:sz w:val="24"/>
          <w:szCs w:val="24"/>
        </w:rPr>
        <w:t xml:space="preserve"> | Siècle : 21</w:t>
      </w:r>
      <w:r w:rsidR="00902C0F" w:rsidRPr="008005A7">
        <w:rPr>
          <w:sz w:val="24"/>
          <w:szCs w:val="24"/>
          <w:vertAlign w:val="superscript"/>
        </w:rPr>
        <w:t>e</w:t>
      </w:r>
      <w:r w:rsidR="00902C0F">
        <w:rPr>
          <w:sz w:val="24"/>
          <w:szCs w:val="24"/>
        </w:rPr>
        <w:t xml:space="preserve"> | Note : Réalisé par Réal Manseau de Drummondville en </w:t>
      </w:r>
      <w:r w:rsidR="00DE49B8">
        <w:rPr>
          <w:sz w:val="24"/>
          <w:szCs w:val="24"/>
        </w:rPr>
        <w:t>2013</w:t>
      </w:r>
      <w:r w:rsidR="00902C0F">
        <w:rPr>
          <w:sz w:val="24"/>
          <w:szCs w:val="24"/>
        </w:rPr>
        <w:t xml:space="preserve"> et acheté de Réal en 2013.</w:t>
      </w:r>
    </w:p>
    <w:p w:rsidR="00DE49B8" w:rsidRDefault="00DE49B8" w:rsidP="009928F3">
      <w:pPr>
        <w:spacing w:after="0" w:line="240" w:lineRule="auto"/>
        <w:ind w:left="-851" w:right="-858"/>
        <w:jc w:val="both"/>
        <w:rPr>
          <w:sz w:val="24"/>
          <w:szCs w:val="24"/>
        </w:rPr>
      </w:pPr>
    </w:p>
    <w:p w:rsidR="009928F3" w:rsidRDefault="009928F3" w:rsidP="009928F3">
      <w:pPr>
        <w:spacing w:after="0" w:line="240" w:lineRule="auto"/>
        <w:ind w:left="-851" w:right="-858"/>
        <w:jc w:val="both"/>
        <w:rPr>
          <w:sz w:val="24"/>
          <w:szCs w:val="24"/>
        </w:rPr>
      </w:pPr>
    </w:p>
    <w:p w:rsidR="00F82547" w:rsidRDefault="00F82547" w:rsidP="006C119C">
      <w:pPr>
        <w:spacing w:after="0" w:line="240" w:lineRule="auto"/>
        <w:ind w:left="-851" w:right="-858"/>
        <w:jc w:val="both"/>
        <w:rPr>
          <w:sz w:val="28"/>
          <w:szCs w:val="28"/>
        </w:rPr>
      </w:pPr>
    </w:p>
    <w:p w:rsidR="002C05F9" w:rsidRDefault="002C05F9" w:rsidP="00071660">
      <w:pPr>
        <w:spacing w:after="0" w:line="240" w:lineRule="auto"/>
        <w:ind w:right="-858"/>
        <w:jc w:val="both"/>
        <w:rPr>
          <w:sz w:val="28"/>
          <w:szCs w:val="28"/>
        </w:rPr>
      </w:pPr>
    </w:p>
    <w:p w:rsidR="00AE209E" w:rsidRDefault="00AE209E" w:rsidP="006C119C">
      <w:pPr>
        <w:spacing w:after="0" w:line="240" w:lineRule="auto"/>
        <w:ind w:left="-851" w:right="-858"/>
        <w:jc w:val="both"/>
        <w:rPr>
          <w:sz w:val="28"/>
          <w:szCs w:val="28"/>
        </w:rPr>
      </w:pPr>
    </w:p>
    <w:p w:rsidR="00AE209E" w:rsidRDefault="00AE209E" w:rsidP="006C119C">
      <w:pPr>
        <w:spacing w:after="0" w:line="240" w:lineRule="auto"/>
        <w:ind w:left="-851" w:right="-858"/>
        <w:jc w:val="both"/>
        <w:rPr>
          <w:sz w:val="28"/>
          <w:szCs w:val="28"/>
        </w:rPr>
      </w:pPr>
    </w:p>
    <w:p w:rsidR="009928F3" w:rsidRPr="00AE209E" w:rsidRDefault="006C119C" w:rsidP="006C119C">
      <w:pPr>
        <w:spacing w:after="0" w:line="240" w:lineRule="auto"/>
        <w:ind w:left="-851" w:right="-858"/>
        <w:jc w:val="both"/>
        <w:rPr>
          <w:sz w:val="26"/>
          <w:szCs w:val="26"/>
        </w:rPr>
      </w:pPr>
      <w:r w:rsidRPr="00AE209E">
        <w:rPr>
          <w:sz w:val="26"/>
          <w:szCs w:val="26"/>
        </w:rPr>
        <w:lastRenderedPageBreak/>
        <w:t>34</w:t>
      </w:r>
    </w:p>
    <w:p w:rsidR="006C119C" w:rsidRDefault="006C119C" w:rsidP="006C119C">
      <w:pPr>
        <w:spacing w:after="0" w:line="240" w:lineRule="auto"/>
        <w:ind w:left="-851" w:right="-858"/>
        <w:jc w:val="both"/>
        <w:rPr>
          <w:sz w:val="24"/>
          <w:szCs w:val="24"/>
        </w:rPr>
      </w:pPr>
      <w:r>
        <w:rPr>
          <w:noProof/>
          <w:sz w:val="24"/>
          <w:szCs w:val="24"/>
          <w:lang w:eastAsia="fr-CA"/>
        </w:rPr>
        <w:drawing>
          <wp:anchor distT="0" distB="0" distL="114300" distR="114300" simplePos="0" relativeHeight="251695104" behindDoc="0" locked="0" layoutInCell="1" allowOverlap="1">
            <wp:simplePos x="0" y="0"/>
            <wp:positionH relativeFrom="column">
              <wp:posOffset>-542925</wp:posOffset>
            </wp:positionH>
            <wp:positionV relativeFrom="paragraph">
              <wp:posOffset>33020</wp:posOffset>
            </wp:positionV>
            <wp:extent cx="1371600" cy="2051685"/>
            <wp:effectExtent l="19050" t="0" r="0" b="0"/>
            <wp:wrapSquare wrapText="bothSides"/>
            <wp:docPr id="17" name="Image 1" descr="C:\Users\Utilisateur\Instruments collection sphère et théodolite 2016\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Instruments collection sphère et théodolite 2016\IMG_3855.JPG"/>
                    <pic:cNvPicPr>
                      <a:picLocks noChangeAspect="1" noChangeArrowheads="1"/>
                    </pic:cNvPicPr>
                  </pic:nvPicPr>
                  <pic:blipFill>
                    <a:blip r:embed="rId44" cstate="print"/>
                    <a:srcRect/>
                    <a:stretch>
                      <a:fillRect/>
                    </a:stretch>
                  </pic:blipFill>
                  <pic:spPr bwMode="auto">
                    <a:xfrm>
                      <a:off x="0" y="0"/>
                      <a:ext cx="1371600" cy="205168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Acheté de Réal Manseau et appartient à Sylvain Levesque | Région : Bas-Saint-Laurent | Type : Portatif | Catégorie : Une sphère armillaire du système de l’univers de Claude </w:t>
      </w:r>
      <w:r w:rsidR="0035598C">
        <w:rPr>
          <w:sz w:val="24"/>
          <w:szCs w:val="24"/>
        </w:rPr>
        <w:t>Ptolémée</w:t>
      </w:r>
      <w:r>
        <w:rPr>
          <w:sz w:val="24"/>
          <w:szCs w:val="24"/>
        </w:rPr>
        <w:t xml:space="preserve"> de 10 pouces de diamètre en laiton massif</w:t>
      </w:r>
      <w:r w:rsidR="00276B36">
        <w:rPr>
          <w:sz w:val="24"/>
          <w:szCs w:val="24"/>
        </w:rPr>
        <w:t>.</w:t>
      </w:r>
      <w:r>
        <w:rPr>
          <w:sz w:val="24"/>
          <w:szCs w:val="24"/>
        </w:rPr>
        <w:t xml:space="preserve"> | Provenance : Québec | Visibilité : Privé | Ville : Rimouski | Adresse : Chez lui | Année : </w:t>
      </w:r>
      <w:r>
        <w:rPr>
          <w:b/>
          <w:sz w:val="24"/>
          <w:szCs w:val="24"/>
        </w:rPr>
        <w:t>2012</w:t>
      </w:r>
      <w:r>
        <w:rPr>
          <w:sz w:val="24"/>
          <w:szCs w:val="24"/>
        </w:rPr>
        <w:t xml:space="preserve"> | Siècle : 21</w:t>
      </w:r>
      <w:r w:rsidRPr="008005A7">
        <w:rPr>
          <w:sz w:val="24"/>
          <w:szCs w:val="24"/>
          <w:vertAlign w:val="superscript"/>
        </w:rPr>
        <w:t>e</w:t>
      </w:r>
      <w:r>
        <w:rPr>
          <w:sz w:val="24"/>
          <w:szCs w:val="24"/>
        </w:rPr>
        <w:t xml:space="preserve"> | Note : Réalisé par Réal Manseau de Drummondville en 2012 et acheté de Réal en 2014.</w:t>
      </w:r>
    </w:p>
    <w:p w:rsidR="006C119C" w:rsidRDefault="006C119C" w:rsidP="006C119C">
      <w:pPr>
        <w:spacing w:after="0" w:line="240" w:lineRule="auto"/>
        <w:ind w:left="-851" w:right="-858"/>
        <w:jc w:val="both"/>
        <w:rPr>
          <w:sz w:val="24"/>
          <w:szCs w:val="24"/>
        </w:rPr>
      </w:pPr>
    </w:p>
    <w:p w:rsidR="006C119C" w:rsidRDefault="006C119C" w:rsidP="006C119C">
      <w:pPr>
        <w:spacing w:after="0" w:line="240" w:lineRule="auto"/>
        <w:ind w:left="-851" w:right="-858"/>
        <w:jc w:val="both"/>
        <w:rPr>
          <w:sz w:val="24"/>
          <w:szCs w:val="24"/>
        </w:rPr>
      </w:pPr>
    </w:p>
    <w:p w:rsidR="006C119C" w:rsidRDefault="006C119C" w:rsidP="00276B36">
      <w:pPr>
        <w:spacing w:after="0" w:line="240" w:lineRule="auto"/>
        <w:ind w:right="-858"/>
        <w:jc w:val="both"/>
        <w:rPr>
          <w:sz w:val="24"/>
          <w:szCs w:val="24"/>
        </w:rPr>
      </w:pPr>
    </w:p>
    <w:p w:rsidR="00041B5D" w:rsidRDefault="00041B5D" w:rsidP="006C119C">
      <w:pPr>
        <w:spacing w:after="0" w:line="240" w:lineRule="auto"/>
        <w:ind w:left="-851" w:right="-858"/>
        <w:jc w:val="both"/>
        <w:rPr>
          <w:sz w:val="28"/>
          <w:szCs w:val="28"/>
        </w:rPr>
      </w:pPr>
    </w:p>
    <w:p w:rsidR="00071660" w:rsidRDefault="00071660" w:rsidP="006C119C">
      <w:pPr>
        <w:spacing w:after="0" w:line="240" w:lineRule="auto"/>
        <w:ind w:left="-851" w:right="-858"/>
        <w:jc w:val="both"/>
        <w:rPr>
          <w:sz w:val="28"/>
          <w:szCs w:val="28"/>
        </w:rPr>
      </w:pPr>
    </w:p>
    <w:p w:rsidR="006C119C" w:rsidRPr="00AE209E" w:rsidRDefault="006C119C" w:rsidP="006C119C">
      <w:pPr>
        <w:spacing w:after="0" w:line="240" w:lineRule="auto"/>
        <w:ind w:left="-851" w:right="-858"/>
        <w:jc w:val="both"/>
        <w:rPr>
          <w:sz w:val="26"/>
          <w:szCs w:val="26"/>
        </w:rPr>
      </w:pPr>
      <w:r w:rsidRPr="00AE209E">
        <w:rPr>
          <w:sz w:val="26"/>
          <w:szCs w:val="26"/>
        </w:rPr>
        <w:t>35</w:t>
      </w:r>
    </w:p>
    <w:p w:rsidR="00276B36" w:rsidRDefault="00276B36" w:rsidP="00276B36">
      <w:pPr>
        <w:spacing w:after="0" w:line="240" w:lineRule="auto"/>
        <w:ind w:left="-851" w:right="-858"/>
        <w:jc w:val="both"/>
        <w:rPr>
          <w:sz w:val="24"/>
          <w:szCs w:val="24"/>
        </w:rPr>
      </w:pPr>
      <w:r>
        <w:rPr>
          <w:noProof/>
          <w:sz w:val="24"/>
          <w:szCs w:val="24"/>
          <w:lang w:eastAsia="fr-CA"/>
        </w:rPr>
        <w:drawing>
          <wp:anchor distT="0" distB="0" distL="114300" distR="114300" simplePos="0" relativeHeight="251696128" behindDoc="0" locked="0" layoutInCell="1" allowOverlap="1">
            <wp:simplePos x="0" y="0"/>
            <wp:positionH relativeFrom="column">
              <wp:posOffset>-542925</wp:posOffset>
            </wp:positionH>
            <wp:positionV relativeFrom="paragraph">
              <wp:posOffset>22225</wp:posOffset>
            </wp:positionV>
            <wp:extent cx="1414145" cy="2114550"/>
            <wp:effectExtent l="19050" t="0" r="0" b="0"/>
            <wp:wrapSquare wrapText="bothSides"/>
            <wp:docPr id="24" name="Image 2" descr="C:\Users\Utilisateur\Instruments collection sphère et théodolite 2016\IMG_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Instruments collection sphère et théodolite 2016\IMG_3861.JPG"/>
                    <pic:cNvPicPr>
                      <a:picLocks noChangeAspect="1" noChangeArrowheads="1"/>
                    </pic:cNvPicPr>
                  </pic:nvPicPr>
                  <pic:blipFill>
                    <a:blip r:embed="rId45" cstate="print"/>
                    <a:srcRect/>
                    <a:stretch>
                      <a:fillRect/>
                    </a:stretch>
                  </pic:blipFill>
                  <pic:spPr bwMode="auto">
                    <a:xfrm>
                      <a:off x="0" y="0"/>
                      <a:ext cx="1414145" cy="2114550"/>
                    </a:xfrm>
                    <a:prstGeom prst="rect">
                      <a:avLst/>
                    </a:prstGeom>
                    <a:noFill/>
                    <a:ln w="9525">
                      <a:noFill/>
                      <a:miter lim="800000"/>
                      <a:headEnd/>
                      <a:tailEnd/>
                    </a:ln>
                  </pic:spPr>
                </pic:pic>
              </a:graphicData>
            </a:graphic>
          </wp:anchor>
        </w:drawing>
      </w:r>
      <w:r w:rsidRPr="002D331F">
        <w:rPr>
          <w:sz w:val="24"/>
          <w:szCs w:val="24"/>
        </w:rPr>
        <w:t>Cadranier</w:t>
      </w:r>
      <w:r>
        <w:rPr>
          <w:sz w:val="24"/>
          <w:szCs w:val="24"/>
        </w:rPr>
        <w:t> : Acheté de Réal Manseau et appartient à Sylvain Levesque | Région : Bas-Saint-Laurent | Type : Portatif | Catégorie : Un théodolite azimutal en laiton massif réalisé en 1981 pour savoir le positionnement des étoi</w:t>
      </w:r>
      <w:r w:rsidR="0080198A">
        <w:rPr>
          <w:sz w:val="24"/>
          <w:szCs w:val="24"/>
        </w:rPr>
        <w:t>l</w:t>
      </w:r>
      <w:r>
        <w:rPr>
          <w:sz w:val="24"/>
          <w:szCs w:val="24"/>
        </w:rPr>
        <w:t xml:space="preserve">es et planètes dans le ciel. | Provenance : Québec | Visibilité : Privé | Ville : Rimouski | Adresse : Chez lui | Année : </w:t>
      </w:r>
      <w:r>
        <w:rPr>
          <w:b/>
          <w:sz w:val="24"/>
          <w:szCs w:val="24"/>
        </w:rPr>
        <w:t>1981</w:t>
      </w:r>
      <w:r>
        <w:rPr>
          <w:sz w:val="24"/>
          <w:szCs w:val="24"/>
        </w:rPr>
        <w:t xml:space="preserve"> | Siècle : 20</w:t>
      </w:r>
      <w:r w:rsidRPr="008005A7">
        <w:rPr>
          <w:sz w:val="24"/>
          <w:szCs w:val="24"/>
          <w:vertAlign w:val="superscript"/>
        </w:rPr>
        <w:t>e</w:t>
      </w:r>
      <w:r>
        <w:rPr>
          <w:sz w:val="24"/>
          <w:szCs w:val="24"/>
        </w:rPr>
        <w:t xml:space="preserve"> | Note : Réalisé par Réal Manseau de Drummondville en 1981 et acheté de Réal en 2015.</w:t>
      </w:r>
    </w:p>
    <w:p w:rsidR="00F82547" w:rsidRDefault="00276B36" w:rsidP="00276B36">
      <w:pPr>
        <w:spacing w:after="0" w:line="240" w:lineRule="auto"/>
        <w:ind w:left="-851" w:right="-858"/>
        <w:jc w:val="both"/>
        <w:rPr>
          <w:b/>
          <w:color w:val="C00000"/>
          <w:sz w:val="24"/>
          <w:szCs w:val="24"/>
        </w:rPr>
      </w:pPr>
      <w:r>
        <w:rPr>
          <w:sz w:val="24"/>
          <w:szCs w:val="24"/>
        </w:rPr>
        <w:br w:type="textWrapping" w:clear="all"/>
      </w:r>
    </w:p>
    <w:p w:rsidR="00ED5B2C" w:rsidRPr="00AE209E" w:rsidRDefault="00ED5B2C" w:rsidP="00276B36">
      <w:pPr>
        <w:spacing w:after="0" w:line="240" w:lineRule="auto"/>
        <w:ind w:left="-851" w:right="-858"/>
        <w:jc w:val="both"/>
        <w:rPr>
          <w:color w:val="000000" w:themeColor="text1"/>
          <w:sz w:val="26"/>
          <w:szCs w:val="26"/>
        </w:rPr>
      </w:pPr>
      <w:r w:rsidRPr="00AE209E">
        <w:rPr>
          <w:color w:val="000000" w:themeColor="text1"/>
          <w:sz w:val="26"/>
          <w:szCs w:val="26"/>
        </w:rPr>
        <w:t>36</w:t>
      </w:r>
    </w:p>
    <w:p w:rsidR="00071660" w:rsidRDefault="00071660" w:rsidP="00071660">
      <w:pPr>
        <w:spacing w:after="0" w:line="240" w:lineRule="auto"/>
        <w:ind w:left="-851" w:right="-858"/>
        <w:jc w:val="both"/>
        <w:rPr>
          <w:sz w:val="24"/>
          <w:szCs w:val="24"/>
        </w:rPr>
      </w:pPr>
      <w:r>
        <w:rPr>
          <w:noProof/>
          <w:sz w:val="24"/>
          <w:szCs w:val="24"/>
          <w:lang w:eastAsia="fr-CA"/>
        </w:rPr>
        <w:drawing>
          <wp:anchor distT="0" distB="0" distL="114300" distR="114300" simplePos="0" relativeHeight="251700224" behindDoc="0" locked="0" layoutInCell="1" allowOverlap="1">
            <wp:simplePos x="0" y="0"/>
            <wp:positionH relativeFrom="column">
              <wp:posOffset>1257300</wp:posOffset>
            </wp:positionH>
            <wp:positionV relativeFrom="paragraph">
              <wp:posOffset>73025</wp:posOffset>
            </wp:positionV>
            <wp:extent cx="1918970" cy="2095500"/>
            <wp:effectExtent l="19050" t="0" r="5080" b="0"/>
            <wp:wrapSquare wrapText="bothSides"/>
            <wp:docPr id="43" name="Image 2" descr="C:\Users\Utilisateur\Photos de l'astrolabe de mer acheté de Réal Manseau septembre 2016 congrès\IMG_5812 AAAAA 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hotos de l'astrolabe de mer acheté de Réal Manseau septembre 2016 congrès\IMG_5812 AAAAA DDD.jpg"/>
                    <pic:cNvPicPr>
                      <a:picLocks noChangeAspect="1" noChangeArrowheads="1"/>
                    </pic:cNvPicPr>
                  </pic:nvPicPr>
                  <pic:blipFill>
                    <a:blip r:embed="rId46" cstate="print"/>
                    <a:srcRect/>
                    <a:stretch>
                      <a:fillRect/>
                    </a:stretch>
                  </pic:blipFill>
                  <pic:spPr bwMode="auto">
                    <a:xfrm>
                      <a:off x="0" y="0"/>
                      <a:ext cx="1918970" cy="2095500"/>
                    </a:xfrm>
                    <a:prstGeom prst="rect">
                      <a:avLst/>
                    </a:prstGeom>
                    <a:noFill/>
                    <a:ln w="9525">
                      <a:noFill/>
                      <a:miter lim="800000"/>
                      <a:headEnd/>
                      <a:tailEnd/>
                    </a:ln>
                  </pic:spPr>
                </pic:pic>
              </a:graphicData>
            </a:graphic>
          </wp:anchor>
        </w:drawing>
      </w:r>
      <w:r>
        <w:rPr>
          <w:noProof/>
          <w:sz w:val="24"/>
          <w:szCs w:val="24"/>
          <w:lang w:eastAsia="fr-CA"/>
        </w:rPr>
        <w:drawing>
          <wp:anchor distT="0" distB="0" distL="114300" distR="114300" simplePos="0" relativeHeight="251699200" behindDoc="0" locked="0" layoutInCell="1" allowOverlap="1">
            <wp:simplePos x="0" y="0"/>
            <wp:positionH relativeFrom="column">
              <wp:posOffset>-542925</wp:posOffset>
            </wp:positionH>
            <wp:positionV relativeFrom="paragraph">
              <wp:posOffset>73025</wp:posOffset>
            </wp:positionV>
            <wp:extent cx="1708150" cy="2562225"/>
            <wp:effectExtent l="19050" t="0" r="6350" b="0"/>
            <wp:wrapSquare wrapText="bothSides"/>
            <wp:docPr id="29" name="Image 1" descr="C:\Users\Utilisateur\Photos de l'astrolabe de mer acheté de Réal Manseau septembre 2016 congrès\IMG_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hotos de l'astrolabe de mer acheté de Réal Manseau septembre 2016 congrès\IMG_5812.JPG"/>
                    <pic:cNvPicPr>
                      <a:picLocks noChangeAspect="1" noChangeArrowheads="1"/>
                    </pic:cNvPicPr>
                  </pic:nvPicPr>
                  <pic:blipFill>
                    <a:blip r:embed="rId47" cstate="print"/>
                    <a:srcRect/>
                    <a:stretch>
                      <a:fillRect/>
                    </a:stretch>
                  </pic:blipFill>
                  <pic:spPr bwMode="auto">
                    <a:xfrm>
                      <a:off x="0" y="0"/>
                      <a:ext cx="1708150" cy="2562225"/>
                    </a:xfrm>
                    <a:prstGeom prst="rect">
                      <a:avLst/>
                    </a:prstGeom>
                    <a:noFill/>
                    <a:ln w="9525">
                      <a:noFill/>
                      <a:miter lim="800000"/>
                      <a:headEnd/>
                      <a:tailEnd/>
                    </a:ln>
                  </pic:spPr>
                </pic:pic>
              </a:graphicData>
            </a:graphic>
          </wp:anchor>
        </w:drawing>
      </w:r>
      <w:r w:rsidRPr="002D331F">
        <w:rPr>
          <w:sz w:val="24"/>
          <w:szCs w:val="24"/>
        </w:rPr>
        <w:t>Cadranier</w:t>
      </w:r>
      <w:r>
        <w:rPr>
          <w:sz w:val="24"/>
          <w:szCs w:val="24"/>
        </w:rPr>
        <w:t xml:space="preserve"> : Acheté de Réal Manseau et appartient à Sylvain Levesque | Région : Bas-Saint-Laurent | Type : Portatif | Catégorie : </w:t>
      </w:r>
      <w:r w:rsidR="0035598C">
        <w:rPr>
          <w:sz w:val="24"/>
          <w:szCs w:val="24"/>
        </w:rPr>
        <w:t>Une réplique d’un astrolabe nautique datant de 1603 de Samuel Dechamplain qui l’aurait perdue en 1613. Instrument qui sert à prendre la latitude du soleil ou d’une étoile. Il est fait en laiton massif.</w:t>
      </w:r>
      <w:r>
        <w:rPr>
          <w:sz w:val="24"/>
          <w:szCs w:val="24"/>
        </w:rPr>
        <w:t xml:space="preserve">| Provenance : Québec | Visibilité : Privé | Ville : Rimouski | Adresse : Chez lui | Année : </w:t>
      </w:r>
      <w:r w:rsidR="0035598C">
        <w:rPr>
          <w:b/>
          <w:sz w:val="24"/>
          <w:szCs w:val="24"/>
        </w:rPr>
        <w:t>2003</w:t>
      </w:r>
      <w:r>
        <w:rPr>
          <w:sz w:val="24"/>
          <w:szCs w:val="24"/>
        </w:rPr>
        <w:t xml:space="preserve"> | Siècle : 20</w:t>
      </w:r>
      <w:r w:rsidRPr="008005A7">
        <w:rPr>
          <w:sz w:val="24"/>
          <w:szCs w:val="24"/>
          <w:vertAlign w:val="superscript"/>
        </w:rPr>
        <w:t>e</w:t>
      </w:r>
      <w:r>
        <w:rPr>
          <w:sz w:val="24"/>
          <w:szCs w:val="24"/>
        </w:rPr>
        <w:t xml:space="preserve"> | Note : Réalisé par Réal </w:t>
      </w:r>
      <w:r w:rsidR="0035598C">
        <w:rPr>
          <w:sz w:val="24"/>
          <w:szCs w:val="24"/>
        </w:rPr>
        <w:t>Manseau de Drummondville en 2003 et acheté de Réal en septembre 2016</w:t>
      </w:r>
      <w:r>
        <w:rPr>
          <w:sz w:val="24"/>
          <w:szCs w:val="24"/>
        </w:rPr>
        <w:t>.</w:t>
      </w:r>
    </w:p>
    <w:p w:rsidR="00071660" w:rsidRDefault="00071660" w:rsidP="00276B36">
      <w:pPr>
        <w:spacing w:after="0" w:line="240" w:lineRule="auto"/>
        <w:ind w:left="-851" w:right="-858"/>
        <w:jc w:val="both"/>
        <w:rPr>
          <w:color w:val="000000" w:themeColor="text1"/>
          <w:sz w:val="28"/>
          <w:szCs w:val="28"/>
        </w:rPr>
      </w:pPr>
      <w:r>
        <w:rPr>
          <w:color w:val="000000" w:themeColor="text1"/>
          <w:sz w:val="28"/>
          <w:szCs w:val="28"/>
        </w:rPr>
        <w:br w:type="textWrapping" w:clear="all"/>
      </w:r>
    </w:p>
    <w:p w:rsidR="0035598C" w:rsidRDefault="0035598C" w:rsidP="00276B36">
      <w:pPr>
        <w:spacing w:after="0" w:line="240" w:lineRule="auto"/>
        <w:ind w:left="-851" w:right="-858"/>
        <w:jc w:val="both"/>
        <w:rPr>
          <w:color w:val="000000" w:themeColor="text1"/>
          <w:sz w:val="28"/>
          <w:szCs w:val="28"/>
        </w:rPr>
      </w:pPr>
    </w:p>
    <w:p w:rsidR="0035598C" w:rsidRDefault="0035598C" w:rsidP="00276B36">
      <w:pPr>
        <w:spacing w:after="0" w:line="240" w:lineRule="auto"/>
        <w:ind w:left="-851" w:right="-858"/>
        <w:jc w:val="both"/>
        <w:rPr>
          <w:color w:val="000000" w:themeColor="text1"/>
          <w:sz w:val="28"/>
          <w:szCs w:val="28"/>
        </w:rPr>
      </w:pPr>
    </w:p>
    <w:p w:rsidR="0035598C" w:rsidRDefault="0035598C" w:rsidP="00276B36">
      <w:pPr>
        <w:spacing w:after="0" w:line="240" w:lineRule="auto"/>
        <w:ind w:left="-851" w:right="-858"/>
        <w:jc w:val="both"/>
        <w:rPr>
          <w:color w:val="000000" w:themeColor="text1"/>
          <w:sz w:val="28"/>
          <w:szCs w:val="28"/>
        </w:rPr>
      </w:pPr>
    </w:p>
    <w:p w:rsidR="0035598C" w:rsidRDefault="0035598C" w:rsidP="00276B36">
      <w:pPr>
        <w:spacing w:after="0" w:line="240" w:lineRule="auto"/>
        <w:ind w:left="-851" w:right="-858"/>
        <w:jc w:val="both"/>
        <w:rPr>
          <w:color w:val="000000" w:themeColor="text1"/>
          <w:sz w:val="28"/>
          <w:szCs w:val="28"/>
        </w:rPr>
      </w:pPr>
    </w:p>
    <w:p w:rsidR="00AE209E" w:rsidRDefault="00AE209E" w:rsidP="00276B36">
      <w:pPr>
        <w:spacing w:after="0" w:line="240" w:lineRule="auto"/>
        <w:ind w:left="-851" w:right="-858"/>
        <w:jc w:val="both"/>
        <w:rPr>
          <w:color w:val="000000" w:themeColor="text1"/>
          <w:sz w:val="28"/>
          <w:szCs w:val="28"/>
        </w:rPr>
      </w:pPr>
    </w:p>
    <w:p w:rsidR="0035598C" w:rsidRPr="00AE209E" w:rsidRDefault="0035598C" w:rsidP="00276B36">
      <w:pPr>
        <w:spacing w:after="0" w:line="240" w:lineRule="auto"/>
        <w:ind w:left="-851" w:right="-858"/>
        <w:jc w:val="both"/>
        <w:rPr>
          <w:color w:val="000000" w:themeColor="text1"/>
          <w:sz w:val="26"/>
          <w:szCs w:val="26"/>
        </w:rPr>
      </w:pPr>
      <w:r w:rsidRPr="00AE209E">
        <w:rPr>
          <w:color w:val="000000" w:themeColor="text1"/>
          <w:sz w:val="26"/>
          <w:szCs w:val="26"/>
        </w:rPr>
        <w:lastRenderedPageBreak/>
        <w:t>37</w:t>
      </w:r>
    </w:p>
    <w:p w:rsidR="00ED5B2C" w:rsidRDefault="00ED5B2C" w:rsidP="00ED5B2C">
      <w:pPr>
        <w:spacing w:after="0" w:line="240" w:lineRule="auto"/>
        <w:ind w:left="-851" w:right="-858"/>
        <w:jc w:val="both"/>
        <w:rPr>
          <w:b/>
          <w:color w:val="C00000"/>
          <w:sz w:val="24"/>
          <w:szCs w:val="24"/>
        </w:rPr>
      </w:pPr>
      <w:r>
        <w:rPr>
          <w:b/>
          <w:noProof/>
          <w:color w:val="C00000"/>
          <w:sz w:val="24"/>
          <w:szCs w:val="24"/>
          <w:lang w:eastAsia="fr-CA"/>
        </w:rPr>
        <w:drawing>
          <wp:anchor distT="0" distB="0" distL="114300" distR="114300" simplePos="0" relativeHeight="251698176" behindDoc="0" locked="0" layoutInCell="1" allowOverlap="1">
            <wp:simplePos x="0" y="0"/>
            <wp:positionH relativeFrom="column">
              <wp:posOffset>-542925</wp:posOffset>
            </wp:positionH>
            <wp:positionV relativeFrom="paragraph">
              <wp:posOffset>53340</wp:posOffset>
            </wp:positionV>
            <wp:extent cx="1552575" cy="2324100"/>
            <wp:effectExtent l="19050" t="0" r="9525" b="0"/>
            <wp:wrapSquare wrapText="bothSides"/>
            <wp:docPr id="21" name="Image 1" descr="C:\Users\Utilisateur\Instruments collection sphère et théodolite 2016\IMG_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Instruments collection sphère et théodolite 2016\IMG_4595.JPG"/>
                    <pic:cNvPicPr>
                      <a:picLocks noChangeAspect="1" noChangeArrowheads="1"/>
                    </pic:cNvPicPr>
                  </pic:nvPicPr>
                  <pic:blipFill>
                    <a:blip r:embed="rId48" cstate="print"/>
                    <a:srcRect/>
                    <a:stretch>
                      <a:fillRect/>
                    </a:stretch>
                  </pic:blipFill>
                  <pic:spPr bwMode="auto">
                    <a:xfrm>
                      <a:off x="0" y="0"/>
                      <a:ext cx="1552575" cy="2324100"/>
                    </a:xfrm>
                    <a:prstGeom prst="rect">
                      <a:avLst/>
                    </a:prstGeom>
                    <a:noFill/>
                    <a:ln w="9525">
                      <a:noFill/>
                      <a:miter lim="800000"/>
                      <a:headEnd/>
                      <a:tailEnd/>
                    </a:ln>
                  </pic:spPr>
                </pic:pic>
              </a:graphicData>
            </a:graphic>
          </wp:anchor>
        </w:drawing>
      </w:r>
      <w:r w:rsidR="0060453E" w:rsidRPr="0060453E">
        <w:rPr>
          <w:b/>
          <w:noProof/>
          <w:color w:val="C00000"/>
          <w:sz w:val="24"/>
          <w:szCs w:val="24"/>
          <w:lang w:eastAsia="fr-CA"/>
        </w:rPr>
        <w:drawing>
          <wp:inline distT="0" distB="0" distL="0" distR="0">
            <wp:extent cx="2070943" cy="1152525"/>
            <wp:effectExtent l="19050" t="0" r="5507" b="0"/>
            <wp:docPr id="38" name="Image 2" descr="C:\Users\Utilisateur\Instruments collection sphère et théodolite 2016\IMG_4600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Instruments collection sphère et théodolite 2016\IMG_4600DDD.jpg"/>
                    <pic:cNvPicPr>
                      <a:picLocks noChangeAspect="1" noChangeArrowheads="1"/>
                    </pic:cNvPicPr>
                  </pic:nvPicPr>
                  <pic:blipFill>
                    <a:blip r:embed="rId49" cstate="print"/>
                    <a:srcRect/>
                    <a:stretch>
                      <a:fillRect/>
                    </a:stretch>
                  </pic:blipFill>
                  <pic:spPr bwMode="auto">
                    <a:xfrm>
                      <a:off x="0" y="0"/>
                      <a:ext cx="2075518" cy="1155071"/>
                    </a:xfrm>
                    <a:prstGeom prst="rect">
                      <a:avLst/>
                    </a:prstGeom>
                    <a:noFill/>
                    <a:ln w="9525">
                      <a:noFill/>
                      <a:miter lim="800000"/>
                      <a:headEnd/>
                      <a:tailEnd/>
                    </a:ln>
                  </pic:spPr>
                </pic:pic>
              </a:graphicData>
            </a:graphic>
          </wp:inline>
        </w:drawing>
      </w:r>
      <w:r w:rsidRPr="002D331F">
        <w:rPr>
          <w:sz w:val="24"/>
          <w:szCs w:val="24"/>
        </w:rPr>
        <w:t>Cadranier</w:t>
      </w:r>
      <w:r>
        <w:rPr>
          <w:sz w:val="24"/>
          <w:szCs w:val="24"/>
        </w:rPr>
        <w:t xml:space="preserve"> : Sylvain Levesque | Région : Bas-Saint-Laurent | Type : Portatif | Catégorie : Sablier en laiton massif réalisé en septembre 2016 pour étude du temps.| Provenance : Québec | Visibilité : Privé | Ville : Rimouski | Adresse : Chez lui | Année : </w:t>
      </w:r>
      <w:r>
        <w:rPr>
          <w:b/>
          <w:sz w:val="24"/>
          <w:szCs w:val="24"/>
        </w:rPr>
        <w:t>2016</w:t>
      </w:r>
      <w:r>
        <w:rPr>
          <w:sz w:val="24"/>
          <w:szCs w:val="24"/>
        </w:rPr>
        <w:t xml:space="preserve"> | Siècle : 21</w:t>
      </w:r>
      <w:r w:rsidRPr="008005A7">
        <w:rPr>
          <w:sz w:val="24"/>
          <w:szCs w:val="24"/>
          <w:vertAlign w:val="superscript"/>
        </w:rPr>
        <w:t>e</w:t>
      </w:r>
      <w:r>
        <w:rPr>
          <w:sz w:val="24"/>
          <w:szCs w:val="24"/>
        </w:rPr>
        <w:t xml:space="preserve"> | Note : Réalisé par Sylvain Levesque cadranier et artisan. Sablier en laiton massif</w:t>
      </w:r>
      <w:r w:rsidR="00185CD8">
        <w:rPr>
          <w:sz w:val="24"/>
          <w:szCs w:val="24"/>
        </w:rPr>
        <w:t>. La base en laiton fait 10 po par 13 po et</w:t>
      </w:r>
      <w:r w:rsidR="00185CD8" w:rsidRPr="00185CD8">
        <w:rPr>
          <w:sz w:val="28"/>
          <w:szCs w:val="28"/>
        </w:rPr>
        <w:t xml:space="preserve"> ¼</w:t>
      </w:r>
      <w:r w:rsidR="00185CD8">
        <w:rPr>
          <w:sz w:val="28"/>
          <w:szCs w:val="28"/>
        </w:rPr>
        <w:t xml:space="preserve"> </w:t>
      </w:r>
      <w:r w:rsidR="00185CD8" w:rsidRPr="00185CD8">
        <w:rPr>
          <w:sz w:val="24"/>
          <w:szCs w:val="24"/>
        </w:rPr>
        <w:t>po d’épaisseur</w:t>
      </w:r>
      <w:r w:rsidR="00185CD8">
        <w:rPr>
          <w:sz w:val="24"/>
          <w:szCs w:val="24"/>
        </w:rPr>
        <w:t>.</w:t>
      </w:r>
      <w:r w:rsidR="00AE209E">
        <w:rPr>
          <w:sz w:val="24"/>
          <w:szCs w:val="24"/>
        </w:rPr>
        <w:t xml:space="preserve"> Le sablier a une durée de 54 minutes.</w:t>
      </w:r>
    </w:p>
    <w:p w:rsidR="00ED5B2C" w:rsidRDefault="00ED5B2C" w:rsidP="00276B36">
      <w:pPr>
        <w:spacing w:after="0" w:line="240" w:lineRule="auto"/>
        <w:ind w:left="-851" w:right="-858"/>
        <w:jc w:val="both"/>
        <w:rPr>
          <w:b/>
          <w:color w:val="C00000"/>
          <w:sz w:val="24"/>
          <w:szCs w:val="24"/>
        </w:rPr>
      </w:pPr>
    </w:p>
    <w:p w:rsidR="00185CD8" w:rsidRDefault="00185CD8" w:rsidP="0035598C">
      <w:pPr>
        <w:spacing w:after="0" w:line="240" w:lineRule="auto"/>
        <w:ind w:right="-858"/>
        <w:jc w:val="both"/>
        <w:rPr>
          <w:b/>
          <w:color w:val="C00000"/>
          <w:sz w:val="24"/>
          <w:szCs w:val="24"/>
        </w:rPr>
      </w:pPr>
    </w:p>
    <w:p w:rsidR="00CD551C" w:rsidRPr="00276B36" w:rsidRDefault="009928F3" w:rsidP="00276B36">
      <w:pPr>
        <w:spacing w:after="0" w:line="240" w:lineRule="auto"/>
        <w:ind w:left="-851" w:right="-858"/>
        <w:jc w:val="both"/>
        <w:rPr>
          <w:sz w:val="24"/>
          <w:szCs w:val="24"/>
        </w:rPr>
      </w:pPr>
      <w:r w:rsidRPr="006D2402">
        <w:rPr>
          <w:b/>
          <w:color w:val="C00000"/>
          <w:sz w:val="24"/>
          <w:szCs w:val="24"/>
        </w:rPr>
        <w:t>Voici une liste des cadrans solaires que j’ai fait répertorier à la Commission des Cadrans Solaire</w:t>
      </w:r>
      <w:r w:rsidR="0095707F">
        <w:rPr>
          <w:b/>
          <w:color w:val="C00000"/>
          <w:sz w:val="24"/>
          <w:szCs w:val="24"/>
        </w:rPr>
        <w:t>s</w:t>
      </w:r>
      <w:r w:rsidRPr="006D2402">
        <w:rPr>
          <w:b/>
          <w:color w:val="C00000"/>
          <w:sz w:val="24"/>
          <w:szCs w:val="24"/>
        </w:rPr>
        <w:t xml:space="preserve"> du Québec.</w:t>
      </w:r>
    </w:p>
    <w:p w:rsidR="00CD551C" w:rsidRDefault="00CD551C" w:rsidP="009928F3">
      <w:pPr>
        <w:spacing w:after="0" w:line="240" w:lineRule="auto"/>
        <w:ind w:left="-851" w:right="-858"/>
        <w:jc w:val="both"/>
        <w:rPr>
          <w:sz w:val="24"/>
          <w:szCs w:val="24"/>
        </w:rPr>
      </w:pPr>
    </w:p>
    <w:p w:rsidR="009928F3" w:rsidRPr="00AE209E" w:rsidRDefault="0035598C" w:rsidP="009928F3">
      <w:pPr>
        <w:spacing w:after="0" w:line="240" w:lineRule="auto"/>
        <w:ind w:left="-851" w:right="-858"/>
        <w:jc w:val="both"/>
        <w:rPr>
          <w:sz w:val="26"/>
          <w:szCs w:val="26"/>
        </w:rPr>
      </w:pPr>
      <w:r w:rsidRPr="00AE209E">
        <w:rPr>
          <w:sz w:val="26"/>
          <w:szCs w:val="26"/>
        </w:rPr>
        <w:t>38</w:t>
      </w:r>
    </w:p>
    <w:p w:rsidR="00ED02E5" w:rsidRDefault="00ED02E5" w:rsidP="00ED02E5">
      <w:pPr>
        <w:spacing w:after="0" w:line="240" w:lineRule="auto"/>
        <w:ind w:left="-851" w:right="-858"/>
        <w:jc w:val="both"/>
        <w:rPr>
          <w:sz w:val="24"/>
          <w:szCs w:val="24"/>
        </w:rPr>
      </w:pPr>
      <w:r>
        <w:rPr>
          <w:noProof/>
          <w:sz w:val="24"/>
          <w:szCs w:val="24"/>
          <w:lang w:eastAsia="fr-CA"/>
        </w:rPr>
        <w:drawing>
          <wp:anchor distT="0" distB="0" distL="114300" distR="114300" simplePos="0" relativeHeight="251693056" behindDoc="0" locked="0" layoutInCell="1" allowOverlap="1">
            <wp:simplePos x="0" y="0"/>
            <wp:positionH relativeFrom="column">
              <wp:posOffset>-542925</wp:posOffset>
            </wp:positionH>
            <wp:positionV relativeFrom="paragraph">
              <wp:posOffset>45720</wp:posOffset>
            </wp:positionV>
            <wp:extent cx="1765935" cy="2371725"/>
            <wp:effectExtent l="19050" t="0" r="5715" b="0"/>
            <wp:wrapSquare wrapText="bothSides"/>
            <wp:docPr id="42" name="Image 6" descr="C:\Users\Utilisateur\Instruments astro, cadran et autres de Réal et Sylavain\Voyage Percé 24 et 25 août 2011 058 zaz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Instruments astro, cadran et autres de Réal et Sylavain\Voyage Percé 24 et 25 août 2011 058 zaz 37.jpg"/>
                    <pic:cNvPicPr>
                      <a:picLocks noChangeAspect="1" noChangeArrowheads="1"/>
                    </pic:cNvPicPr>
                  </pic:nvPicPr>
                  <pic:blipFill>
                    <a:blip r:embed="rId50" cstate="print"/>
                    <a:srcRect/>
                    <a:stretch>
                      <a:fillRect/>
                    </a:stretch>
                  </pic:blipFill>
                  <pic:spPr bwMode="auto">
                    <a:xfrm>
                      <a:off x="0" y="0"/>
                      <a:ext cx="1765935" cy="2371725"/>
                    </a:xfrm>
                    <a:prstGeom prst="rect">
                      <a:avLst/>
                    </a:prstGeom>
                    <a:noFill/>
                    <a:ln w="9525">
                      <a:noFill/>
                      <a:miter lim="800000"/>
                      <a:headEnd/>
                      <a:tailEnd/>
                    </a:ln>
                  </pic:spPr>
                </pic:pic>
              </a:graphicData>
            </a:graphic>
          </wp:anchor>
        </w:drawing>
      </w:r>
      <w:r w:rsidRPr="002D331F">
        <w:rPr>
          <w:sz w:val="24"/>
          <w:szCs w:val="24"/>
        </w:rPr>
        <w:t>Cadranier</w:t>
      </w:r>
      <w:r w:rsidR="00914695">
        <w:rPr>
          <w:sz w:val="24"/>
          <w:szCs w:val="24"/>
        </w:rPr>
        <w:t> : Inconnu</w:t>
      </w:r>
      <w:r w:rsidR="00AE209E">
        <w:rPr>
          <w:sz w:val="24"/>
          <w:szCs w:val="24"/>
        </w:rPr>
        <w:t xml:space="preserve"> | Région : Gaspésie</w:t>
      </w:r>
      <w:r>
        <w:rPr>
          <w:sz w:val="24"/>
          <w:szCs w:val="24"/>
        </w:rPr>
        <w:t xml:space="preserve"> | Type : Fixe | Catégorie : Un cadran solaire équatorial en métal. | Provenance : Québec | Visibilité : Public | Ville : Percé | Adresse : Palais de justice de Percé | Année : </w:t>
      </w:r>
      <w:r>
        <w:rPr>
          <w:b/>
          <w:sz w:val="24"/>
          <w:szCs w:val="24"/>
        </w:rPr>
        <w:t>2011</w:t>
      </w:r>
      <w:r>
        <w:rPr>
          <w:sz w:val="24"/>
          <w:szCs w:val="24"/>
        </w:rPr>
        <w:t xml:space="preserve"> | Siècle : 21</w:t>
      </w:r>
      <w:r w:rsidRPr="008005A7">
        <w:rPr>
          <w:sz w:val="24"/>
          <w:szCs w:val="24"/>
          <w:vertAlign w:val="superscript"/>
        </w:rPr>
        <w:t>e</w:t>
      </w:r>
      <w:r>
        <w:rPr>
          <w:sz w:val="24"/>
          <w:szCs w:val="24"/>
        </w:rPr>
        <w:t xml:space="preserve"> | Note : Fabrication par le biais d’une entreprise. Diamètre : 16 po. Répertorier en 2011.</w:t>
      </w:r>
    </w:p>
    <w:p w:rsidR="00ED02E5" w:rsidRDefault="00ED02E5" w:rsidP="00ED02E5">
      <w:pPr>
        <w:spacing w:after="0" w:line="240" w:lineRule="auto"/>
        <w:ind w:left="-851" w:right="-858"/>
        <w:jc w:val="both"/>
        <w:rPr>
          <w:sz w:val="24"/>
          <w:szCs w:val="24"/>
        </w:rPr>
      </w:pPr>
    </w:p>
    <w:p w:rsidR="00ED02E5" w:rsidRDefault="00ED02E5" w:rsidP="00ED02E5">
      <w:pPr>
        <w:spacing w:after="0" w:line="240" w:lineRule="auto"/>
        <w:ind w:left="-851" w:right="-858"/>
        <w:jc w:val="both"/>
        <w:rPr>
          <w:sz w:val="24"/>
          <w:szCs w:val="24"/>
        </w:rPr>
      </w:pPr>
    </w:p>
    <w:p w:rsidR="00ED02E5" w:rsidRDefault="00ED02E5" w:rsidP="00ED02E5">
      <w:pPr>
        <w:spacing w:after="0" w:line="240" w:lineRule="auto"/>
        <w:ind w:left="-851" w:right="-858"/>
        <w:jc w:val="both"/>
        <w:rPr>
          <w:sz w:val="24"/>
          <w:szCs w:val="24"/>
        </w:rPr>
      </w:pPr>
    </w:p>
    <w:p w:rsidR="00F82547" w:rsidRDefault="00F82547" w:rsidP="00ED02E5">
      <w:pPr>
        <w:spacing w:after="0" w:line="240" w:lineRule="auto"/>
        <w:ind w:left="-851" w:right="-858"/>
        <w:jc w:val="both"/>
        <w:rPr>
          <w:sz w:val="28"/>
          <w:szCs w:val="28"/>
        </w:rPr>
      </w:pPr>
    </w:p>
    <w:p w:rsidR="002C05F9" w:rsidRDefault="002C05F9" w:rsidP="00ED02E5">
      <w:pPr>
        <w:spacing w:after="0" w:line="240" w:lineRule="auto"/>
        <w:ind w:left="-851" w:right="-858"/>
        <w:jc w:val="both"/>
        <w:rPr>
          <w:sz w:val="28"/>
          <w:szCs w:val="28"/>
        </w:rPr>
      </w:pPr>
    </w:p>
    <w:p w:rsidR="0035598C" w:rsidRDefault="0035598C" w:rsidP="00ED02E5">
      <w:pPr>
        <w:spacing w:after="0" w:line="240" w:lineRule="auto"/>
        <w:ind w:left="-851" w:right="-858"/>
        <w:jc w:val="both"/>
        <w:rPr>
          <w:sz w:val="28"/>
          <w:szCs w:val="28"/>
        </w:rPr>
      </w:pPr>
    </w:p>
    <w:p w:rsidR="0035598C" w:rsidRDefault="0035598C" w:rsidP="00ED02E5">
      <w:pPr>
        <w:spacing w:after="0" w:line="240" w:lineRule="auto"/>
        <w:ind w:left="-851" w:right="-858"/>
        <w:jc w:val="both"/>
        <w:rPr>
          <w:sz w:val="28"/>
          <w:szCs w:val="28"/>
        </w:rPr>
      </w:pPr>
    </w:p>
    <w:p w:rsidR="0035598C" w:rsidRDefault="0035598C" w:rsidP="00ED02E5">
      <w:pPr>
        <w:spacing w:after="0" w:line="240" w:lineRule="auto"/>
        <w:ind w:left="-851" w:right="-858"/>
        <w:jc w:val="both"/>
        <w:rPr>
          <w:sz w:val="28"/>
          <w:szCs w:val="28"/>
        </w:rPr>
      </w:pPr>
    </w:p>
    <w:p w:rsidR="00ED02E5" w:rsidRPr="00AE209E" w:rsidRDefault="0035598C" w:rsidP="00ED02E5">
      <w:pPr>
        <w:spacing w:after="0" w:line="240" w:lineRule="auto"/>
        <w:ind w:left="-851" w:right="-858"/>
        <w:jc w:val="both"/>
        <w:rPr>
          <w:sz w:val="26"/>
          <w:szCs w:val="26"/>
        </w:rPr>
      </w:pPr>
      <w:r w:rsidRPr="00AE209E">
        <w:rPr>
          <w:sz w:val="26"/>
          <w:szCs w:val="26"/>
        </w:rPr>
        <w:t>39</w:t>
      </w:r>
    </w:p>
    <w:p w:rsidR="00ED02E5" w:rsidRDefault="00ED02E5" w:rsidP="00ED02E5">
      <w:pPr>
        <w:spacing w:after="0" w:line="240" w:lineRule="auto"/>
        <w:ind w:left="-851" w:right="-858"/>
        <w:jc w:val="both"/>
        <w:rPr>
          <w:sz w:val="24"/>
          <w:szCs w:val="24"/>
        </w:rPr>
      </w:pPr>
      <w:r>
        <w:rPr>
          <w:noProof/>
          <w:sz w:val="24"/>
          <w:szCs w:val="24"/>
          <w:lang w:eastAsia="fr-CA"/>
        </w:rPr>
        <w:drawing>
          <wp:anchor distT="0" distB="0" distL="114300" distR="114300" simplePos="0" relativeHeight="251694080" behindDoc="0" locked="0" layoutInCell="1" allowOverlap="1">
            <wp:simplePos x="0" y="0"/>
            <wp:positionH relativeFrom="column">
              <wp:posOffset>-533400</wp:posOffset>
            </wp:positionH>
            <wp:positionV relativeFrom="paragraph">
              <wp:posOffset>27305</wp:posOffset>
            </wp:positionV>
            <wp:extent cx="2973070" cy="1781175"/>
            <wp:effectExtent l="19050" t="0" r="0" b="0"/>
            <wp:wrapSquare wrapText="bothSides"/>
            <wp:docPr id="45" name="Image 7" descr="C:\Users\Utilisateur\Instruments astro, cadran et autres de Réal et Sylavain\IMG_5729 zaz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Instruments astro, cadran et autres de Réal et Sylavain\IMG_5729 zaz 36.jpg"/>
                    <pic:cNvPicPr>
                      <a:picLocks noChangeAspect="1" noChangeArrowheads="1"/>
                    </pic:cNvPicPr>
                  </pic:nvPicPr>
                  <pic:blipFill>
                    <a:blip r:embed="rId51" cstate="print"/>
                    <a:srcRect/>
                    <a:stretch>
                      <a:fillRect/>
                    </a:stretch>
                  </pic:blipFill>
                  <pic:spPr bwMode="auto">
                    <a:xfrm>
                      <a:off x="0" y="0"/>
                      <a:ext cx="2973070" cy="1781175"/>
                    </a:xfrm>
                    <a:prstGeom prst="rect">
                      <a:avLst/>
                    </a:prstGeom>
                    <a:noFill/>
                    <a:ln w="9525">
                      <a:noFill/>
                      <a:miter lim="800000"/>
                      <a:headEnd/>
                      <a:tailEnd/>
                    </a:ln>
                  </pic:spPr>
                </pic:pic>
              </a:graphicData>
            </a:graphic>
          </wp:anchor>
        </w:drawing>
      </w:r>
      <w:r w:rsidRPr="002D331F">
        <w:rPr>
          <w:sz w:val="24"/>
          <w:szCs w:val="24"/>
        </w:rPr>
        <w:t>Cadranier</w:t>
      </w:r>
      <w:r w:rsidR="00914695">
        <w:rPr>
          <w:sz w:val="24"/>
          <w:szCs w:val="24"/>
        </w:rPr>
        <w:t> : Inconnu</w:t>
      </w:r>
      <w:r w:rsidR="00AE209E">
        <w:rPr>
          <w:sz w:val="24"/>
          <w:szCs w:val="24"/>
        </w:rPr>
        <w:t xml:space="preserve"> | Région : à Saint-Georges De Beauce</w:t>
      </w:r>
      <w:r>
        <w:rPr>
          <w:sz w:val="24"/>
          <w:szCs w:val="24"/>
        </w:rPr>
        <w:t xml:space="preserve"> | Type : Fixe | Catégorie : Un cadran solaire horizontal en pierre massif grise. | Provenance : Québec | Visibilité : Public | Ville : Saint-Georges de Beauce | Adresse : Dans un petit parc situé non loin de l’hôtel Saint-Georges de Beauce. | Année : </w:t>
      </w:r>
      <w:r>
        <w:rPr>
          <w:b/>
          <w:sz w:val="24"/>
          <w:szCs w:val="24"/>
        </w:rPr>
        <w:t>?</w:t>
      </w:r>
      <w:r>
        <w:rPr>
          <w:sz w:val="24"/>
          <w:szCs w:val="24"/>
        </w:rPr>
        <w:t xml:space="preserve"> | Siècle : 21</w:t>
      </w:r>
      <w:r w:rsidRPr="008005A7">
        <w:rPr>
          <w:sz w:val="24"/>
          <w:szCs w:val="24"/>
          <w:vertAlign w:val="superscript"/>
        </w:rPr>
        <w:t>e</w:t>
      </w:r>
      <w:r>
        <w:rPr>
          <w:sz w:val="24"/>
          <w:szCs w:val="24"/>
        </w:rPr>
        <w:t xml:space="preserve"> | Note : Fabrication par le biais d’une entreprise. Diamètre : 24 po. Répertorier en 2012.</w:t>
      </w:r>
    </w:p>
    <w:p w:rsidR="00ED02E5" w:rsidRDefault="00ED02E5" w:rsidP="00ED02E5">
      <w:pPr>
        <w:spacing w:after="0" w:line="240" w:lineRule="auto"/>
        <w:ind w:left="-851" w:right="-858"/>
        <w:jc w:val="both"/>
        <w:rPr>
          <w:sz w:val="24"/>
          <w:szCs w:val="24"/>
        </w:rPr>
      </w:pPr>
    </w:p>
    <w:p w:rsidR="002C05F9" w:rsidRDefault="002C05F9" w:rsidP="00ED02E5">
      <w:pPr>
        <w:spacing w:after="0" w:line="240" w:lineRule="auto"/>
        <w:ind w:left="-851" w:right="-858"/>
        <w:jc w:val="both"/>
        <w:rPr>
          <w:b/>
          <w:color w:val="984806" w:themeColor="accent6" w:themeShade="80"/>
          <w:sz w:val="24"/>
          <w:szCs w:val="24"/>
        </w:rPr>
      </w:pPr>
    </w:p>
    <w:p w:rsidR="0035598C" w:rsidRDefault="0035598C" w:rsidP="00ED02E5">
      <w:pPr>
        <w:spacing w:after="0" w:line="240" w:lineRule="auto"/>
        <w:ind w:left="-851" w:right="-858"/>
        <w:jc w:val="both"/>
        <w:rPr>
          <w:b/>
          <w:color w:val="984806" w:themeColor="accent6" w:themeShade="80"/>
          <w:sz w:val="24"/>
          <w:szCs w:val="24"/>
        </w:rPr>
      </w:pPr>
    </w:p>
    <w:p w:rsidR="0035598C" w:rsidRDefault="0035598C" w:rsidP="00ED02E5">
      <w:pPr>
        <w:spacing w:after="0" w:line="240" w:lineRule="auto"/>
        <w:ind w:left="-851" w:right="-858"/>
        <w:jc w:val="both"/>
        <w:rPr>
          <w:b/>
          <w:color w:val="984806" w:themeColor="accent6" w:themeShade="80"/>
          <w:sz w:val="24"/>
          <w:szCs w:val="24"/>
        </w:rPr>
      </w:pPr>
    </w:p>
    <w:p w:rsidR="0035598C" w:rsidRDefault="0035598C" w:rsidP="0035598C">
      <w:pPr>
        <w:spacing w:after="0" w:line="240" w:lineRule="auto"/>
        <w:ind w:right="-858"/>
        <w:jc w:val="both"/>
        <w:rPr>
          <w:b/>
          <w:color w:val="984806" w:themeColor="accent6" w:themeShade="80"/>
          <w:sz w:val="24"/>
          <w:szCs w:val="24"/>
        </w:rPr>
      </w:pPr>
    </w:p>
    <w:p w:rsidR="00A07846" w:rsidRDefault="00A07846" w:rsidP="00ED02E5">
      <w:pPr>
        <w:spacing w:after="0" w:line="240" w:lineRule="auto"/>
        <w:ind w:left="-851" w:right="-858"/>
        <w:jc w:val="both"/>
        <w:rPr>
          <w:b/>
          <w:color w:val="984806" w:themeColor="accent6" w:themeShade="80"/>
          <w:sz w:val="24"/>
          <w:szCs w:val="24"/>
        </w:rPr>
      </w:pPr>
      <w:r>
        <w:rPr>
          <w:b/>
          <w:color w:val="984806" w:themeColor="accent6" w:themeShade="80"/>
          <w:sz w:val="24"/>
          <w:szCs w:val="24"/>
        </w:rPr>
        <w:lastRenderedPageBreak/>
        <w:t xml:space="preserve">Voici mon premier projet de la réalisation d’un cadran solaire installé au mont Bernard-Voyer à la Réserve Faunique de Rimouski. </w:t>
      </w:r>
      <w:r w:rsidR="002F6706">
        <w:rPr>
          <w:b/>
          <w:color w:val="984806" w:themeColor="accent6" w:themeShade="80"/>
          <w:sz w:val="24"/>
          <w:szCs w:val="24"/>
        </w:rPr>
        <w:t xml:space="preserve">C’est moi l’artisan qui a </w:t>
      </w:r>
      <w:r>
        <w:rPr>
          <w:b/>
          <w:color w:val="984806" w:themeColor="accent6" w:themeShade="80"/>
          <w:sz w:val="24"/>
          <w:szCs w:val="24"/>
        </w:rPr>
        <w:t>fait les plans</w:t>
      </w:r>
      <w:r w:rsidR="002F6706">
        <w:rPr>
          <w:b/>
          <w:color w:val="984806" w:themeColor="accent6" w:themeShade="80"/>
          <w:sz w:val="24"/>
          <w:szCs w:val="24"/>
        </w:rPr>
        <w:t xml:space="preserve"> du cadran solaire horizontal, j’ai choisi la forme géométrique orthogonale, les formes de chiffres et ainsi le modèle du style.</w:t>
      </w:r>
      <w:r>
        <w:rPr>
          <w:b/>
          <w:color w:val="984806" w:themeColor="accent6" w:themeShade="80"/>
          <w:sz w:val="24"/>
          <w:szCs w:val="24"/>
        </w:rPr>
        <w:t xml:space="preserve">  </w:t>
      </w:r>
    </w:p>
    <w:p w:rsidR="00A07846" w:rsidRDefault="0035598C" w:rsidP="00ED02E5">
      <w:pPr>
        <w:spacing w:after="0" w:line="240" w:lineRule="auto"/>
        <w:ind w:left="-851" w:right="-858"/>
        <w:jc w:val="both"/>
        <w:rPr>
          <w:sz w:val="28"/>
          <w:szCs w:val="28"/>
        </w:rPr>
      </w:pPr>
      <w:r>
        <w:rPr>
          <w:sz w:val="28"/>
          <w:szCs w:val="28"/>
        </w:rPr>
        <w:t>40</w:t>
      </w:r>
    </w:p>
    <w:p w:rsidR="002F6706" w:rsidRDefault="00CB3BCA" w:rsidP="002F6706">
      <w:pPr>
        <w:spacing w:after="0" w:line="240" w:lineRule="auto"/>
        <w:ind w:left="-851" w:right="-858"/>
        <w:jc w:val="both"/>
        <w:rPr>
          <w:sz w:val="24"/>
          <w:szCs w:val="24"/>
        </w:rPr>
      </w:pPr>
      <w:r>
        <w:rPr>
          <w:noProof/>
          <w:sz w:val="24"/>
          <w:szCs w:val="24"/>
          <w:lang w:eastAsia="fr-CA"/>
        </w:rPr>
        <w:drawing>
          <wp:anchor distT="0" distB="0" distL="114300" distR="114300" simplePos="0" relativeHeight="251697152" behindDoc="0" locked="0" layoutInCell="1" allowOverlap="1">
            <wp:simplePos x="0" y="0"/>
            <wp:positionH relativeFrom="column">
              <wp:posOffset>-533400</wp:posOffset>
            </wp:positionH>
            <wp:positionV relativeFrom="paragraph">
              <wp:posOffset>189230</wp:posOffset>
            </wp:positionV>
            <wp:extent cx="2494915" cy="1666875"/>
            <wp:effectExtent l="19050" t="0" r="635" b="0"/>
            <wp:wrapSquare wrapText="bothSides"/>
            <wp:docPr id="16" name="Image 1" descr="C:\Users\Utilisateur\Projet cadran solaire 2015 Bernard et Ernis Wells\Photos du cadran solaire de Sylvain Lapointe 18 juin 2016\Photos choisies\IMG_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rojet cadran solaire 2015 Bernard et Ernis Wells\Photos du cadran solaire de Sylvain Lapointe 18 juin 2016\Photos choisies\IMG_4263.JPG"/>
                    <pic:cNvPicPr>
                      <a:picLocks noChangeAspect="1" noChangeArrowheads="1"/>
                    </pic:cNvPicPr>
                  </pic:nvPicPr>
                  <pic:blipFill>
                    <a:blip r:embed="rId52" cstate="print"/>
                    <a:srcRect/>
                    <a:stretch>
                      <a:fillRect/>
                    </a:stretch>
                  </pic:blipFill>
                  <pic:spPr bwMode="auto">
                    <a:xfrm>
                      <a:off x="0" y="0"/>
                      <a:ext cx="2494915" cy="1666875"/>
                    </a:xfrm>
                    <a:prstGeom prst="rect">
                      <a:avLst/>
                    </a:prstGeom>
                    <a:noFill/>
                    <a:ln w="9525">
                      <a:noFill/>
                      <a:miter lim="800000"/>
                      <a:headEnd/>
                      <a:tailEnd/>
                    </a:ln>
                  </pic:spPr>
                </pic:pic>
              </a:graphicData>
            </a:graphic>
          </wp:anchor>
        </w:drawing>
      </w:r>
    </w:p>
    <w:p w:rsidR="002F6706" w:rsidRDefault="00CB3BCA" w:rsidP="002F6706">
      <w:pPr>
        <w:spacing w:after="0" w:line="240" w:lineRule="auto"/>
        <w:ind w:left="-851" w:right="-858"/>
        <w:jc w:val="both"/>
        <w:rPr>
          <w:sz w:val="24"/>
          <w:szCs w:val="24"/>
        </w:rPr>
      </w:pPr>
      <w:r w:rsidRPr="00CB3BCA">
        <w:rPr>
          <w:noProof/>
          <w:sz w:val="24"/>
          <w:szCs w:val="24"/>
          <w:lang w:eastAsia="fr-CA"/>
        </w:rPr>
        <w:drawing>
          <wp:inline distT="0" distB="0" distL="0" distR="0">
            <wp:extent cx="2543175" cy="1693977"/>
            <wp:effectExtent l="19050" t="0" r="9525" b="0"/>
            <wp:docPr id="50" name="Image 2" descr="C:\Users\Utilisateur\Projet cadran solaire 2015 Bernard et Ernis Wells\Photos du cadran solaire de Sylvain Lapointe 18 juin 2016\Photos choisies\IMG_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rojet cadran solaire 2015 Bernard et Ernis Wells\Photos du cadran solaire de Sylvain Lapointe 18 juin 2016\Photos choisies\IMG_4231.JPG"/>
                    <pic:cNvPicPr>
                      <a:picLocks noChangeAspect="1" noChangeArrowheads="1"/>
                    </pic:cNvPicPr>
                  </pic:nvPicPr>
                  <pic:blipFill>
                    <a:blip r:embed="rId53" cstate="print"/>
                    <a:srcRect/>
                    <a:stretch>
                      <a:fillRect/>
                    </a:stretch>
                  </pic:blipFill>
                  <pic:spPr bwMode="auto">
                    <a:xfrm>
                      <a:off x="0" y="0"/>
                      <a:ext cx="2554944" cy="1701816"/>
                    </a:xfrm>
                    <a:prstGeom prst="rect">
                      <a:avLst/>
                    </a:prstGeom>
                    <a:noFill/>
                    <a:ln w="9525">
                      <a:noFill/>
                      <a:miter lim="800000"/>
                      <a:headEnd/>
                      <a:tailEnd/>
                    </a:ln>
                  </pic:spPr>
                </pic:pic>
              </a:graphicData>
            </a:graphic>
          </wp:inline>
        </w:drawing>
      </w:r>
    </w:p>
    <w:p w:rsidR="0035598C" w:rsidRDefault="0035598C" w:rsidP="0035598C">
      <w:pPr>
        <w:tabs>
          <w:tab w:val="left" w:pos="4980"/>
        </w:tabs>
        <w:spacing w:after="0" w:line="240" w:lineRule="auto"/>
        <w:ind w:left="-851" w:right="-858"/>
        <w:jc w:val="both"/>
        <w:rPr>
          <w:sz w:val="24"/>
          <w:szCs w:val="24"/>
        </w:rPr>
      </w:pPr>
      <w:r w:rsidRPr="002D331F">
        <w:rPr>
          <w:sz w:val="24"/>
          <w:szCs w:val="24"/>
        </w:rPr>
        <w:t>Cadranier</w:t>
      </w:r>
      <w:r>
        <w:rPr>
          <w:sz w:val="24"/>
          <w:szCs w:val="24"/>
        </w:rPr>
        <w:t> : Sylvain Levesque | Région : Bas-Saint-Laurent | Type : Fixe | Catégorie : Un cadran solaire horizontal en pierre massive grise</w:t>
      </w:r>
      <w:r w:rsidR="00AE209E">
        <w:rPr>
          <w:sz w:val="24"/>
          <w:szCs w:val="24"/>
        </w:rPr>
        <w:t xml:space="preserve"> de 484 livres</w:t>
      </w:r>
      <w:r>
        <w:rPr>
          <w:sz w:val="24"/>
          <w:szCs w:val="24"/>
        </w:rPr>
        <w:t xml:space="preserve">. </w:t>
      </w:r>
      <w:r w:rsidR="002F6706">
        <w:rPr>
          <w:sz w:val="24"/>
          <w:szCs w:val="24"/>
        </w:rPr>
        <w:t>| Provenance : Québec | Visibilité : Public</w:t>
      </w:r>
      <w:r w:rsidR="00DB7E40">
        <w:rPr>
          <w:sz w:val="24"/>
          <w:szCs w:val="24"/>
        </w:rPr>
        <w:t xml:space="preserve"> (accès contrôlé)</w:t>
      </w:r>
      <w:r w:rsidR="002F6706">
        <w:rPr>
          <w:sz w:val="24"/>
          <w:szCs w:val="24"/>
        </w:rPr>
        <w:t xml:space="preserve"> | Ville : Réserve Faunique de Rimouski | Adresse : Au mont Bernard-Voyer, le plus haut sommet de la réserve à 515 mètres d’altitude. | Année </w:t>
      </w:r>
      <w:r w:rsidR="002F6706" w:rsidRPr="002F6706">
        <w:rPr>
          <w:sz w:val="24"/>
          <w:szCs w:val="24"/>
        </w:rPr>
        <w:t xml:space="preserve">: </w:t>
      </w:r>
      <w:r w:rsidR="00ED5B2C">
        <w:rPr>
          <w:sz w:val="24"/>
          <w:szCs w:val="24"/>
        </w:rPr>
        <w:t xml:space="preserve">16 </w:t>
      </w:r>
      <w:r w:rsidR="002F6706" w:rsidRPr="002F6706">
        <w:rPr>
          <w:sz w:val="24"/>
          <w:szCs w:val="24"/>
        </w:rPr>
        <w:t xml:space="preserve">juin 2016 </w:t>
      </w:r>
      <w:r w:rsidR="002F6706">
        <w:rPr>
          <w:sz w:val="24"/>
          <w:szCs w:val="24"/>
        </w:rPr>
        <w:t>| Siècle : 21</w:t>
      </w:r>
      <w:r w:rsidR="002F6706" w:rsidRPr="008005A7">
        <w:rPr>
          <w:sz w:val="24"/>
          <w:szCs w:val="24"/>
          <w:vertAlign w:val="superscript"/>
        </w:rPr>
        <w:t>e</w:t>
      </w:r>
      <w:r w:rsidR="002F6706">
        <w:rPr>
          <w:sz w:val="24"/>
          <w:szCs w:val="24"/>
        </w:rPr>
        <w:t xml:space="preserve"> | Note : Fabrication par le biais de deux entreprises; Monuments BM et Aexion haute précision. Diamètre : 30 po. Répertorier en 2016.</w:t>
      </w:r>
    </w:p>
    <w:p w:rsidR="0035598C" w:rsidRDefault="0035598C" w:rsidP="0035598C">
      <w:pPr>
        <w:tabs>
          <w:tab w:val="left" w:pos="4980"/>
        </w:tabs>
        <w:spacing w:after="0" w:line="240" w:lineRule="auto"/>
        <w:ind w:left="-851" w:right="-858"/>
        <w:jc w:val="both"/>
        <w:rPr>
          <w:sz w:val="24"/>
          <w:szCs w:val="24"/>
        </w:rPr>
      </w:pPr>
    </w:p>
    <w:p w:rsidR="00854287" w:rsidRPr="0035598C" w:rsidRDefault="004D2176" w:rsidP="0035598C">
      <w:pPr>
        <w:tabs>
          <w:tab w:val="left" w:pos="4980"/>
        </w:tabs>
        <w:spacing w:after="0" w:line="240" w:lineRule="auto"/>
        <w:ind w:left="-851" w:right="-858"/>
        <w:jc w:val="both"/>
        <w:rPr>
          <w:sz w:val="24"/>
          <w:szCs w:val="24"/>
        </w:rPr>
      </w:pPr>
      <w:r w:rsidRPr="006D2402">
        <w:rPr>
          <w:b/>
          <w:color w:val="984806" w:themeColor="accent6" w:themeShade="80"/>
          <w:sz w:val="24"/>
          <w:szCs w:val="24"/>
        </w:rPr>
        <w:t>Voici la l</w:t>
      </w:r>
      <w:r w:rsidR="00AE209E">
        <w:rPr>
          <w:b/>
          <w:color w:val="984806" w:themeColor="accent6" w:themeShade="80"/>
          <w:sz w:val="24"/>
          <w:szCs w:val="24"/>
        </w:rPr>
        <w:t>iste des articles que j’ai écris</w:t>
      </w:r>
      <w:r w:rsidRPr="006D2402">
        <w:rPr>
          <w:b/>
          <w:color w:val="984806" w:themeColor="accent6" w:themeShade="80"/>
          <w:sz w:val="24"/>
          <w:szCs w:val="24"/>
        </w:rPr>
        <w:t xml:space="preserve"> sur le sujet des cadrans solaires et autres instruments.</w:t>
      </w:r>
    </w:p>
    <w:p w:rsidR="00A07846" w:rsidRDefault="00A07846" w:rsidP="00854287">
      <w:pPr>
        <w:spacing w:after="0" w:line="240" w:lineRule="auto"/>
        <w:ind w:left="-851" w:right="-858"/>
        <w:jc w:val="both"/>
        <w:rPr>
          <w:color w:val="984806" w:themeColor="accent6" w:themeShade="80"/>
          <w:sz w:val="24"/>
          <w:szCs w:val="24"/>
        </w:rPr>
      </w:pPr>
    </w:p>
    <w:p w:rsidR="004D2176" w:rsidRPr="00854287" w:rsidRDefault="004D2176" w:rsidP="00854287">
      <w:pPr>
        <w:spacing w:after="0" w:line="240" w:lineRule="auto"/>
        <w:ind w:left="-851" w:right="-858"/>
        <w:jc w:val="both"/>
        <w:rPr>
          <w:color w:val="984806" w:themeColor="accent6" w:themeShade="80"/>
          <w:sz w:val="24"/>
          <w:szCs w:val="24"/>
        </w:rPr>
      </w:pPr>
      <w:r w:rsidRPr="00F82547">
        <w:t xml:space="preserve">1- </w:t>
      </w:r>
      <w:r w:rsidRPr="00F82547">
        <w:rPr>
          <w:u w:val="single"/>
        </w:rPr>
        <w:t>Un amant de l’art de la gnomonique et la réalisation de ces instruments; les cadrans solaires</w:t>
      </w:r>
    </w:p>
    <w:p w:rsidR="004D2176" w:rsidRPr="00F82547" w:rsidRDefault="004D2176" w:rsidP="00ED02E5">
      <w:pPr>
        <w:spacing w:after="0" w:line="240" w:lineRule="auto"/>
        <w:ind w:left="-851" w:right="-858"/>
        <w:jc w:val="both"/>
      </w:pPr>
      <w:r w:rsidRPr="00F82547">
        <w:t xml:space="preserve">     Par Sylvain Levesque, Rimouski 1999</w:t>
      </w:r>
    </w:p>
    <w:p w:rsidR="004D2176" w:rsidRPr="00F82547" w:rsidRDefault="004D2176" w:rsidP="00ED02E5">
      <w:pPr>
        <w:spacing w:after="0" w:line="240" w:lineRule="auto"/>
        <w:ind w:left="-851" w:right="-858"/>
        <w:jc w:val="both"/>
      </w:pPr>
      <w:r w:rsidRPr="00F82547">
        <w:t xml:space="preserve">2- </w:t>
      </w:r>
      <w:r w:rsidRPr="00F82547">
        <w:rPr>
          <w:u w:val="single"/>
        </w:rPr>
        <w:t>Les points capitaux pour la réalisation d’un cadran solaire horizontal</w:t>
      </w:r>
    </w:p>
    <w:p w:rsidR="004D2176" w:rsidRPr="00F82547" w:rsidRDefault="004D2176" w:rsidP="00ED02E5">
      <w:pPr>
        <w:spacing w:after="0" w:line="240" w:lineRule="auto"/>
        <w:ind w:left="-851" w:right="-858"/>
        <w:jc w:val="both"/>
      </w:pPr>
      <w:r w:rsidRPr="00F82547">
        <w:t xml:space="preserve">    Par Sylvain Levesque, Rimous</w:t>
      </w:r>
      <w:r w:rsidR="00971E0C">
        <w:t>ki</w:t>
      </w:r>
      <w:r w:rsidR="00B43E70">
        <w:t xml:space="preserve"> 2001, modifié en septembre 2015.</w:t>
      </w:r>
    </w:p>
    <w:p w:rsidR="004D2176" w:rsidRPr="00F82547" w:rsidRDefault="004D2176" w:rsidP="00ED02E5">
      <w:pPr>
        <w:spacing w:after="0" w:line="240" w:lineRule="auto"/>
        <w:ind w:left="-851" w:right="-858"/>
        <w:jc w:val="both"/>
      </w:pPr>
      <w:r w:rsidRPr="00F82547">
        <w:t xml:space="preserve">3- </w:t>
      </w:r>
      <w:r w:rsidRPr="00F82547">
        <w:rPr>
          <w:u w:val="single"/>
        </w:rPr>
        <w:t>L’astrolabe nautique, un instrument très utile en navigation du XV</w:t>
      </w:r>
      <w:r w:rsidRPr="00F82547">
        <w:rPr>
          <w:u w:val="single"/>
          <w:vertAlign w:val="superscript"/>
        </w:rPr>
        <w:t>e</w:t>
      </w:r>
      <w:r w:rsidRPr="00F82547">
        <w:rPr>
          <w:u w:val="single"/>
        </w:rPr>
        <w:t xml:space="preserve"> jusqu’au XVIII</w:t>
      </w:r>
      <w:r w:rsidRPr="00F82547">
        <w:rPr>
          <w:u w:val="single"/>
          <w:vertAlign w:val="superscript"/>
        </w:rPr>
        <w:t>e</w:t>
      </w:r>
      <w:r w:rsidRPr="00F82547">
        <w:rPr>
          <w:u w:val="single"/>
        </w:rPr>
        <w:t xml:space="preserve"> siècle</w:t>
      </w:r>
    </w:p>
    <w:p w:rsidR="004D2176" w:rsidRPr="00F82547" w:rsidRDefault="004D2176" w:rsidP="00ED02E5">
      <w:pPr>
        <w:spacing w:after="0" w:line="240" w:lineRule="auto"/>
        <w:ind w:left="-851" w:right="-858"/>
        <w:jc w:val="both"/>
      </w:pPr>
      <w:r w:rsidRPr="00F82547">
        <w:t xml:space="preserve">    Par Sylvain Levesque, Rimouski, septembre 2007</w:t>
      </w:r>
    </w:p>
    <w:p w:rsidR="004D2176" w:rsidRPr="00F82547" w:rsidRDefault="004D2176" w:rsidP="00ED02E5">
      <w:pPr>
        <w:spacing w:after="0" w:line="240" w:lineRule="auto"/>
        <w:ind w:left="-851" w:right="-858"/>
        <w:jc w:val="both"/>
      </w:pPr>
      <w:r w:rsidRPr="00F82547">
        <w:t xml:space="preserve">4- </w:t>
      </w:r>
      <w:r w:rsidRPr="00F82547">
        <w:rPr>
          <w:u w:val="single"/>
        </w:rPr>
        <w:t>La rose des vents</w:t>
      </w:r>
    </w:p>
    <w:p w:rsidR="004D2176" w:rsidRPr="00F82547" w:rsidRDefault="004D2176" w:rsidP="00ED02E5">
      <w:pPr>
        <w:spacing w:after="0" w:line="240" w:lineRule="auto"/>
        <w:ind w:left="-851" w:right="-858"/>
        <w:jc w:val="both"/>
      </w:pPr>
      <w:r w:rsidRPr="00F82547">
        <w:t xml:space="preserve">    Par Sylvain Levesque, avril 2004</w:t>
      </w:r>
    </w:p>
    <w:p w:rsidR="00E20FED" w:rsidRDefault="00E20FED" w:rsidP="00E20FED">
      <w:pPr>
        <w:spacing w:after="0" w:line="240" w:lineRule="auto"/>
        <w:ind w:left="-851" w:right="-858"/>
        <w:jc w:val="both"/>
      </w:pPr>
      <w:r>
        <w:t xml:space="preserve">5- </w:t>
      </w:r>
      <w:r>
        <w:rPr>
          <w:u w:val="single"/>
        </w:rPr>
        <w:t>Un nouveau cadran solaire horizontal en pierre massive</w:t>
      </w:r>
    </w:p>
    <w:p w:rsidR="00E20FED" w:rsidRPr="00E20FED" w:rsidRDefault="00E20FED" w:rsidP="00E20FED">
      <w:pPr>
        <w:spacing w:after="0" w:line="240" w:lineRule="auto"/>
        <w:ind w:left="-851" w:right="-858"/>
        <w:jc w:val="both"/>
      </w:pPr>
      <w:r>
        <w:t xml:space="preserve">    Par Sylvain Levesque, cadranier et astronome amateur, Rimouski, septembre 2016</w:t>
      </w:r>
    </w:p>
    <w:p w:rsidR="00D4638B" w:rsidRDefault="00E20FED" w:rsidP="00854287">
      <w:pPr>
        <w:spacing w:after="0" w:line="240" w:lineRule="auto"/>
        <w:ind w:left="-851" w:right="-858"/>
        <w:jc w:val="both"/>
      </w:pPr>
      <w:r>
        <w:t>6</w:t>
      </w:r>
      <w:r w:rsidR="00D4638B">
        <w:t xml:space="preserve">- </w:t>
      </w:r>
      <w:r w:rsidR="00D4638B">
        <w:rPr>
          <w:u w:val="single"/>
        </w:rPr>
        <w:t xml:space="preserve">Le sablier, </w:t>
      </w:r>
      <w:r w:rsidR="00D4638B">
        <w:rPr>
          <w:sz w:val="20"/>
          <w:szCs w:val="20"/>
          <w:u w:val="single"/>
        </w:rPr>
        <w:t>instrument qui mesure un certain temps</w:t>
      </w:r>
    </w:p>
    <w:p w:rsidR="00D4638B" w:rsidRPr="00D4638B" w:rsidRDefault="00D4638B" w:rsidP="00854287">
      <w:pPr>
        <w:spacing w:after="0" w:line="240" w:lineRule="auto"/>
        <w:ind w:left="-851" w:right="-858"/>
        <w:jc w:val="both"/>
      </w:pPr>
      <w:r>
        <w:tab/>
        <w:t xml:space="preserve"> Par Sylvain Levesque, février 2017</w:t>
      </w:r>
    </w:p>
    <w:p w:rsidR="00A07846" w:rsidRDefault="005D1C50" w:rsidP="00D4638B">
      <w:pPr>
        <w:spacing w:after="0" w:line="240" w:lineRule="auto"/>
        <w:ind w:left="-851" w:right="-858"/>
        <w:jc w:val="both"/>
      </w:pPr>
      <w:r>
        <w:t xml:space="preserve">Cela totalise soixante-quinze </w:t>
      </w:r>
      <w:r w:rsidR="004D2176" w:rsidRPr="00F82547">
        <w:t>pages.</w:t>
      </w:r>
      <w:r>
        <w:t xml:space="preserve"> </w:t>
      </w:r>
    </w:p>
    <w:p w:rsidR="00D4638B" w:rsidRPr="00D4638B" w:rsidRDefault="00D4638B" w:rsidP="00D4638B">
      <w:pPr>
        <w:spacing w:after="0" w:line="240" w:lineRule="auto"/>
        <w:ind w:left="-851" w:right="-858"/>
        <w:jc w:val="both"/>
      </w:pPr>
    </w:p>
    <w:p w:rsidR="000F7316" w:rsidRPr="00854287" w:rsidRDefault="00B45344" w:rsidP="00854287">
      <w:pPr>
        <w:spacing w:after="0" w:line="240" w:lineRule="auto"/>
        <w:ind w:left="-851" w:right="-858"/>
        <w:jc w:val="both"/>
      </w:pPr>
      <w:r w:rsidRPr="00F82547">
        <w:rPr>
          <w:b/>
          <w:color w:val="984806" w:themeColor="accent6" w:themeShade="80"/>
        </w:rPr>
        <w:t>Voici une liste des livres sur le sujet des cad</w:t>
      </w:r>
      <w:r w:rsidR="00362465" w:rsidRPr="00F82547">
        <w:rPr>
          <w:b/>
          <w:color w:val="984806" w:themeColor="accent6" w:themeShade="80"/>
        </w:rPr>
        <w:t>rans solaires que j’ai en ma pos</w:t>
      </w:r>
      <w:r w:rsidRPr="00F82547">
        <w:rPr>
          <w:b/>
          <w:color w:val="984806" w:themeColor="accent6" w:themeShade="80"/>
        </w:rPr>
        <w:t>session.</w:t>
      </w:r>
    </w:p>
    <w:p w:rsidR="00854287" w:rsidRDefault="009730B2" w:rsidP="00854287">
      <w:pPr>
        <w:spacing w:after="0" w:line="240" w:lineRule="auto"/>
        <w:ind w:left="-851" w:right="-858"/>
        <w:jc w:val="both"/>
        <w:rPr>
          <w:b/>
          <w:color w:val="984806" w:themeColor="accent6" w:themeShade="80"/>
        </w:rPr>
      </w:pPr>
      <w:r w:rsidRPr="00F82547">
        <w:rPr>
          <w:b/>
          <w:color w:val="984806" w:themeColor="accent6" w:themeShade="80"/>
        </w:rPr>
        <w:t>Livres en français</w:t>
      </w:r>
      <w:r w:rsidR="00901A3A" w:rsidRPr="00F82547">
        <w:rPr>
          <w:b/>
          <w:color w:val="984806" w:themeColor="accent6" w:themeShade="80"/>
        </w:rPr>
        <w:t xml:space="preserve"> et en anglais</w:t>
      </w:r>
      <w:r w:rsidR="00A0004B">
        <w:rPr>
          <w:b/>
          <w:color w:val="984806" w:themeColor="accent6" w:themeShade="80"/>
        </w:rPr>
        <w:t>. Cela totalise 3</w:t>
      </w:r>
      <w:r w:rsidR="00681EFD">
        <w:rPr>
          <w:b/>
          <w:color w:val="984806" w:themeColor="accent6" w:themeShade="80"/>
        </w:rPr>
        <w:t>9</w:t>
      </w:r>
      <w:r w:rsidR="00E81232" w:rsidRPr="00F82547">
        <w:rPr>
          <w:b/>
          <w:color w:val="984806" w:themeColor="accent6" w:themeShade="80"/>
        </w:rPr>
        <w:t xml:space="preserve"> volume</w:t>
      </w:r>
      <w:r w:rsidR="00113892">
        <w:rPr>
          <w:b/>
          <w:color w:val="984806" w:themeColor="accent6" w:themeShade="80"/>
        </w:rPr>
        <w:t>s</w:t>
      </w:r>
      <w:r w:rsidR="00E81232" w:rsidRPr="00F82547">
        <w:rPr>
          <w:b/>
          <w:color w:val="984806" w:themeColor="accent6" w:themeShade="80"/>
        </w:rPr>
        <w:t xml:space="preserve"> sur ce sujet et ainsi que j’ai plus de 1200 photocopies sur le sujet des cadrans solaires.</w:t>
      </w:r>
    </w:p>
    <w:p w:rsidR="00A07846" w:rsidRDefault="00A07846" w:rsidP="00854287">
      <w:pPr>
        <w:spacing w:after="0" w:line="240" w:lineRule="auto"/>
        <w:ind w:left="-851" w:right="-858"/>
        <w:jc w:val="both"/>
      </w:pPr>
    </w:p>
    <w:p w:rsidR="000F7316" w:rsidRPr="00854287" w:rsidRDefault="000E4DAA" w:rsidP="00854287">
      <w:pPr>
        <w:spacing w:after="0" w:line="240" w:lineRule="auto"/>
        <w:ind w:left="-851" w:right="-858"/>
        <w:jc w:val="both"/>
        <w:rPr>
          <w:b/>
          <w:color w:val="984806" w:themeColor="accent6" w:themeShade="80"/>
        </w:rPr>
      </w:pPr>
      <w:r w:rsidRPr="00F82547">
        <w:t xml:space="preserve">1- </w:t>
      </w:r>
      <w:r w:rsidR="000F7316" w:rsidRPr="00F82547">
        <w:rPr>
          <w:b/>
        </w:rPr>
        <w:t>Attali, Jacques.</w:t>
      </w:r>
      <w:r w:rsidR="000F7316" w:rsidRPr="00F82547">
        <w:t xml:space="preserve"> </w:t>
      </w:r>
      <w:r w:rsidR="000F7316" w:rsidRPr="00F82547">
        <w:rPr>
          <w:u w:val="single"/>
        </w:rPr>
        <w:t>Histoire du temps</w:t>
      </w:r>
      <w:r w:rsidR="000F7316" w:rsidRPr="00F82547">
        <w:t>, Éditions Fayard, France, 1982, 332 pages. 25$</w:t>
      </w:r>
    </w:p>
    <w:p w:rsidR="00BB17F4" w:rsidRPr="00F82547" w:rsidRDefault="000E4DAA" w:rsidP="000F7316">
      <w:pPr>
        <w:spacing w:after="0" w:line="240" w:lineRule="auto"/>
        <w:ind w:left="-851" w:right="-858"/>
        <w:jc w:val="both"/>
      </w:pPr>
      <w:r w:rsidRPr="00F82547">
        <w:t xml:space="preserve">2- </w:t>
      </w:r>
      <w:r w:rsidR="00BB17F4" w:rsidRPr="00F82547">
        <w:rPr>
          <w:b/>
        </w:rPr>
        <w:t>Anno, Mitsumasa.</w:t>
      </w:r>
      <w:r w:rsidR="00BB17F4" w:rsidRPr="00F82547">
        <w:t xml:space="preserve"> </w:t>
      </w:r>
      <w:r w:rsidR="00BB17F4" w:rsidRPr="00F82547">
        <w:rPr>
          <w:u w:val="single"/>
        </w:rPr>
        <w:t>La Terre est un cadran solaire</w:t>
      </w:r>
      <w:r w:rsidR="00BB17F4" w:rsidRPr="00F82547">
        <w:t>, livre en 3 dimension, Éditions l’école des loisirs, Paris, France, 1987, 28 pages. 50$</w:t>
      </w:r>
    </w:p>
    <w:p w:rsidR="000853E7" w:rsidRPr="00F82547" w:rsidRDefault="000E4DAA" w:rsidP="000F7316">
      <w:pPr>
        <w:spacing w:after="0" w:line="240" w:lineRule="auto"/>
        <w:ind w:left="-851" w:right="-858"/>
        <w:jc w:val="both"/>
      </w:pPr>
      <w:r w:rsidRPr="00F82547">
        <w:t xml:space="preserve">3- </w:t>
      </w:r>
      <w:r w:rsidR="000853E7" w:rsidRPr="00F82547">
        <w:rPr>
          <w:b/>
        </w:rPr>
        <w:t xml:space="preserve">Bedos de Celles, François. </w:t>
      </w:r>
      <w:r w:rsidR="000853E7" w:rsidRPr="00F82547">
        <w:t xml:space="preserve">Bénédictin de la Congrégation de S. Maur, de l’Académie Royale des Sciences de Bordeaux, &amp; Correspondant de celle des Sciences de Paris. </w:t>
      </w:r>
      <w:r w:rsidR="000853E7" w:rsidRPr="00F82547">
        <w:rPr>
          <w:u w:val="single"/>
        </w:rPr>
        <w:t>La gnomonique pratique, ou l’art de tracer, les cadrans solaires avec la plus grande précision, par les méthodes qui y fond les plus propres, &amp; le plus soigneusement choisies en faveur principalement de ceux qui font peu ou point versés dans les mathématiques.</w:t>
      </w:r>
      <w:r w:rsidR="000853E7" w:rsidRPr="00F82547">
        <w:t xml:space="preserve">, seconde édition, à Paris, imprimé chez Delalain, rue de la Comédie Françoise, </w:t>
      </w:r>
      <w:r w:rsidR="000853E7" w:rsidRPr="00F82547">
        <w:rPr>
          <w:b/>
        </w:rPr>
        <w:t>1774</w:t>
      </w:r>
      <w:r w:rsidR="000853E7" w:rsidRPr="00F82547">
        <w:t>, avec approbation et privilège du roi, 581 pages. Internet : bibliothèque nationale de Paris.</w:t>
      </w:r>
    </w:p>
    <w:p w:rsidR="00467C78" w:rsidRPr="00F82547" w:rsidRDefault="000E4DAA" w:rsidP="000F7316">
      <w:pPr>
        <w:spacing w:after="0" w:line="240" w:lineRule="auto"/>
        <w:ind w:left="-851" w:right="-858"/>
        <w:jc w:val="both"/>
      </w:pPr>
      <w:r w:rsidRPr="00F82547">
        <w:lastRenderedPageBreak/>
        <w:t xml:space="preserve">4- </w:t>
      </w:r>
      <w:r w:rsidR="00467C78" w:rsidRPr="00F82547">
        <w:rPr>
          <w:b/>
        </w:rPr>
        <w:t>Berryer, Anne-Marie.</w:t>
      </w:r>
      <w:r w:rsidR="00467C78" w:rsidRPr="00F82547">
        <w:t xml:space="preserve"> </w:t>
      </w:r>
      <w:r w:rsidR="00467C78" w:rsidRPr="00F82547">
        <w:rPr>
          <w:u w:val="single"/>
        </w:rPr>
        <w:t>La mesure du temps à travers les âges, aux Musées Royaux d’art et d’histoire</w:t>
      </w:r>
      <w:r w:rsidR="00467C78" w:rsidRPr="00F82547">
        <w:t>, Bruxelles, Belgique, 1961, 143 pages. 18$</w:t>
      </w:r>
    </w:p>
    <w:p w:rsidR="00681EFD" w:rsidRDefault="00681EFD" w:rsidP="00681EFD">
      <w:pPr>
        <w:spacing w:after="0" w:line="240" w:lineRule="auto"/>
        <w:ind w:left="-851" w:right="-858"/>
        <w:jc w:val="both"/>
      </w:pPr>
      <w:r w:rsidRPr="00681EFD">
        <w:t>5</w:t>
      </w:r>
      <w:r>
        <w:t xml:space="preserve">-  Bion, Nicolas. </w:t>
      </w:r>
      <w:r w:rsidRPr="00777398">
        <w:rPr>
          <w:u w:val="single"/>
        </w:rPr>
        <w:t>Traité de la construction et des principaux usages des instruments de mathématique</w:t>
      </w:r>
      <w:r>
        <w:t>, par Nicolas Bion, ingénieur du Roy pour les instruments de mathématique, Quai de l’Horloge du Palais, à Paris, 1716, 466 pages.</w:t>
      </w:r>
    </w:p>
    <w:p w:rsidR="00CE309D" w:rsidRPr="00F82547" w:rsidRDefault="00681EFD" w:rsidP="007842B5">
      <w:pPr>
        <w:spacing w:after="0" w:line="240" w:lineRule="auto"/>
        <w:ind w:left="-851" w:right="-858"/>
        <w:jc w:val="both"/>
      </w:pPr>
      <w:r>
        <w:t>6</w:t>
      </w:r>
      <w:r w:rsidR="000E4DAA" w:rsidRPr="00F82547">
        <w:t xml:space="preserve">- </w:t>
      </w:r>
      <w:r w:rsidR="00CE309D" w:rsidRPr="00F82547">
        <w:rPr>
          <w:b/>
        </w:rPr>
        <w:t>Bobynet, P. Pierre.</w:t>
      </w:r>
      <w:r w:rsidR="00CE309D" w:rsidRPr="00F82547">
        <w:t xml:space="preserve"> </w:t>
      </w:r>
      <w:r w:rsidR="00CE309D" w:rsidRPr="00F82547">
        <w:rPr>
          <w:u w:val="single"/>
        </w:rPr>
        <w:t>Le cadran des cadrans universel et très-commode, pour trouver en tous lieux les heures du jour &amp; de la nuit; &amp; pour faire sur les plans, toutes sortes de cadrans. Avec les parallèles du Soleil, &amp; autres curiositez utiles et agréables.</w:t>
      </w:r>
      <w:r w:rsidR="00CE309D" w:rsidRPr="00F82547">
        <w:t xml:space="preserve">, nouvelle édition, Paris, imprimé chez Jean D`Houry, au bout du Pont-Neuf, sur le Quay des Augustins, à l’image S. Jean., </w:t>
      </w:r>
      <w:r w:rsidR="00CE309D" w:rsidRPr="00F82547">
        <w:rPr>
          <w:b/>
        </w:rPr>
        <w:t>1677</w:t>
      </w:r>
      <w:r w:rsidR="00CE309D" w:rsidRPr="00F82547">
        <w:t xml:space="preserve">, </w:t>
      </w:r>
      <w:r w:rsidR="007842B5" w:rsidRPr="00F82547">
        <w:t>144 pages. Internet : bibliothèque nationale de Paris.</w:t>
      </w:r>
      <w:r w:rsidR="00CE309D" w:rsidRPr="00F82547">
        <w:t xml:space="preserve"> </w:t>
      </w:r>
    </w:p>
    <w:p w:rsidR="00B05E7A" w:rsidRPr="00B05E7A" w:rsidRDefault="00681EFD" w:rsidP="00B05E7A">
      <w:pPr>
        <w:spacing w:after="0" w:line="240" w:lineRule="auto"/>
        <w:ind w:left="-851" w:right="-858"/>
        <w:jc w:val="both"/>
      </w:pPr>
      <w:r>
        <w:t>7</w:t>
      </w:r>
      <w:r w:rsidR="000E4DAA" w:rsidRPr="00F82547">
        <w:t xml:space="preserve">- </w:t>
      </w:r>
      <w:r w:rsidR="00D76587" w:rsidRPr="00A55E61">
        <w:rPr>
          <w:b/>
        </w:rPr>
        <w:t xml:space="preserve">Born. </w:t>
      </w:r>
      <w:r w:rsidR="00A55E61" w:rsidRPr="00A55E61">
        <w:rPr>
          <w:b/>
        </w:rPr>
        <w:t>François.</w:t>
      </w:r>
      <w:r w:rsidR="00A55E61">
        <w:t xml:space="preserve"> </w:t>
      </w:r>
      <w:r w:rsidR="00D76587" w:rsidRPr="00F82547">
        <w:rPr>
          <w:u w:val="single"/>
        </w:rPr>
        <w:t>Gnomonique graphique et analytique</w:t>
      </w:r>
      <w:r w:rsidR="0035598C" w:rsidRPr="00F82547">
        <w:rPr>
          <w:u w:val="single"/>
        </w:rPr>
        <w:t>, l’art</w:t>
      </w:r>
      <w:r w:rsidR="00D76587" w:rsidRPr="00F82547">
        <w:rPr>
          <w:u w:val="single"/>
        </w:rPr>
        <w:t xml:space="preserve"> de tracer les cadrans solaires</w:t>
      </w:r>
      <w:r w:rsidR="00D76587" w:rsidRPr="00F82547">
        <w:t xml:space="preserve">, </w:t>
      </w:r>
      <w:r w:rsidR="009A47BB" w:rsidRPr="00F82547">
        <w:t xml:space="preserve">Paris, imprimeur Bachelier, imprimeur-libraire, de l’école polytechnique, du bureau des longitudes, etc., Quai des Augustins, 55, </w:t>
      </w:r>
      <w:r w:rsidR="009A47BB" w:rsidRPr="00F82547">
        <w:rPr>
          <w:b/>
        </w:rPr>
        <w:t>1846</w:t>
      </w:r>
      <w:r w:rsidR="009A47BB" w:rsidRPr="00F82547">
        <w:t>, 147 pages. Internet : bibliothèque nationale de Paris.</w:t>
      </w:r>
    </w:p>
    <w:p w:rsidR="00B05E7A" w:rsidRDefault="00681EFD" w:rsidP="00A55E61">
      <w:pPr>
        <w:spacing w:after="0" w:line="240" w:lineRule="auto"/>
        <w:ind w:left="-851" w:right="-858"/>
        <w:jc w:val="both"/>
      </w:pPr>
      <w:r>
        <w:t>8</w:t>
      </w:r>
      <w:r w:rsidR="00A55E61">
        <w:t xml:space="preserve">- </w:t>
      </w:r>
      <w:r w:rsidR="00B05E7A">
        <w:t xml:space="preserve"> </w:t>
      </w:r>
      <w:r w:rsidR="00A55E61" w:rsidRPr="00A55E61">
        <w:rPr>
          <w:b/>
        </w:rPr>
        <w:t xml:space="preserve">Bedos, François.  </w:t>
      </w:r>
      <w:r w:rsidR="00B05E7A">
        <w:rPr>
          <w:u w:val="single"/>
        </w:rPr>
        <w:t>La gnomonique pratique, ou l’art de tracer les cadrans solaires avec la plus grande précision, par les meilleures méthodes, mises à la portée de tout le monde avec des observations sur la maniere de regler les holorges</w:t>
      </w:r>
      <w:r w:rsidR="00B05E7A">
        <w:t>, par François Bedos de Celles, bénédictin de la Congrégation de S. Maur, dédié à MM. De l’Académie Royale des Sciences de Bordeaux, à Paris, 1760, 482 pages.</w:t>
      </w:r>
    </w:p>
    <w:p w:rsidR="00A55E61" w:rsidRDefault="00681EFD" w:rsidP="00A55E61">
      <w:pPr>
        <w:spacing w:after="0" w:line="240" w:lineRule="auto"/>
        <w:ind w:left="-851" w:right="-858"/>
        <w:jc w:val="both"/>
      </w:pPr>
      <w:r>
        <w:t>9</w:t>
      </w:r>
      <w:r w:rsidR="00B05E7A">
        <w:t>-</w:t>
      </w:r>
      <w:r w:rsidR="00A55E61">
        <w:t xml:space="preserve"> </w:t>
      </w:r>
      <w:r w:rsidR="00A55E61" w:rsidRPr="00A55E61">
        <w:rPr>
          <w:b/>
        </w:rPr>
        <w:t>Bedos, François.</w:t>
      </w:r>
      <w:r w:rsidR="00A55E61">
        <w:t xml:space="preserve"> </w:t>
      </w:r>
      <w:r w:rsidR="00B05E7A">
        <w:t xml:space="preserve">La gnomonique pratique ou l’art de tracer les cadrans solaires, 1780 </w:t>
      </w:r>
      <w:r w:rsidR="00B05E7A">
        <w:rPr>
          <w:u w:val="single"/>
        </w:rPr>
        <w:t xml:space="preserve">La gnomonique pratique ou l’art de tracer les cadrans solaires avec la plus grande précision, </w:t>
      </w:r>
      <w:r w:rsidR="00B05E7A">
        <w:rPr>
          <w:sz w:val="20"/>
          <w:szCs w:val="20"/>
          <w:u w:val="single"/>
        </w:rPr>
        <w:t>par les méthodes qui y sont les plus propres, &amp; le plus soigneusement choisies en faveur principalement de ceux qui sont peu ou point versés dans les mathématiques</w:t>
      </w:r>
      <w:r w:rsidR="00B05E7A">
        <w:t>, par Dom François Bedos de Celles, bénédictin de la Congrégation de S. Maur, de l’Académie Royale des Sciences de Bordeaux, &amp; correspondant de celle des Sciences de Paris, nouvelle édition, chez Alexandre Jombert jeune, Libraire pour l’Artillerie &amp; le Génie, les Mathématiques &amp; l’Architecture, à Paris, 1780, 601 pages.</w:t>
      </w:r>
    </w:p>
    <w:p w:rsidR="0056074A" w:rsidRPr="00A55E61" w:rsidRDefault="00681EFD" w:rsidP="00A55E61">
      <w:pPr>
        <w:spacing w:after="0" w:line="240" w:lineRule="auto"/>
        <w:ind w:left="-851" w:right="-858"/>
        <w:jc w:val="both"/>
      </w:pPr>
      <w:r>
        <w:t>10</w:t>
      </w:r>
      <w:r w:rsidR="000E4DAA" w:rsidRPr="00F82547">
        <w:t xml:space="preserve">- </w:t>
      </w:r>
      <w:r w:rsidR="0056074A" w:rsidRPr="00F82547">
        <w:rPr>
          <w:b/>
        </w:rPr>
        <w:t>Causeret, Pierre et Liliane Sarrazin.</w:t>
      </w:r>
      <w:r w:rsidR="0056074A" w:rsidRPr="00F82547">
        <w:t xml:space="preserve"> </w:t>
      </w:r>
      <w:r w:rsidR="0056074A" w:rsidRPr="00F82547">
        <w:rPr>
          <w:u w:val="single"/>
        </w:rPr>
        <w:t>Les saisons et les mouvements de la Terre</w:t>
      </w:r>
      <w:r w:rsidR="0056074A" w:rsidRPr="00F82547">
        <w:t xml:space="preserve">, </w:t>
      </w:r>
      <w:r w:rsidR="00690DA2" w:rsidRPr="00F82547">
        <w:t>Éditions Belin, pour la science, France, 2001, 128 pages. 27$</w:t>
      </w:r>
    </w:p>
    <w:p w:rsidR="000944E6" w:rsidRPr="000944E6" w:rsidRDefault="00681EFD" w:rsidP="00EB249B">
      <w:pPr>
        <w:spacing w:after="0" w:line="240" w:lineRule="auto"/>
        <w:ind w:left="-851" w:right="-858"/>
        <w:jc w:val="both"/>
      </w:pPr>
      <w:r>
        <w:t>11-</w:t>
      </w:r>
      <w:r w:rsidR="000944E6">
        <w:rPr>
          <w:b/>
        </w:rPr>
        <w:t>Causeret, Pierre, Jean-Luc Fouquet et Liliane Sarrazin-Vilas.</w:t>
      </w:r>
      <w:r w:rsidR="000944E6">
        <w:t xml:space="preserve"> </w:t>
      </w:r>
      <w:r w:rsidR="000944E6">
        <w:rPr>
          <w:u w:val="single"/>
        </w:rPr>
        <w:t xml:space="preserve">Le ciel à portée de main, </w:t>
      </w:r>
      <w:r w:rsidR="000944E6">
        <w:rPr>
          <w:sz w:val="20"/>
          <w:szCs w:val="20"/>
          <w:u w:val="single"/>
        </w:rPr>
        <w:t>50 expériences d’astronomie</w:t>
      </w:r>
      <w:r w:rsidR="000944E6">
        <w:t>, Éditions Belin, pour la science, France, 2005, 160 pages, 35$</w:t>
      </w:r>
    </w:p>
    <w:p w:rsidR="00694C89" w:rsidRPr="00F82547" w:rsidRDefault="00681EFD" w:rsidP="00EB249B">
      <w:pPr>
        <w:spacing w:after="0" w:line="240" w:lineRule="auto"/>
        <w:ind w:left="-851" w:right="-858"/>
        <w:jc w:val="both"/>
      </w:pPr>
      <w:r>
        <w:t>12</w:t>
      </w:r>
      <w:r w:rsidR="000E4DAA" w:rsidRPr="00F82547">
        <w:t xml:space="preserve">- </w:t>
      </w:r>
      <w:r w:rsidR="00694C89" w:rsidRPr="00F82547">
        <w:rPr>
          <w:b/>
        </w:rPr>
        <w:t>Abbé Chaix.</w:t>
      </w:r>
      <w:r w:rsidR="00694C89" w:rsidRPr="00F82547">
        <w:t xml:space="preserve"> </w:t>
      </w:r>
      <w:r w:rsidR="00694C89" w:rsidRPr="00F82547">
        <w:rPr>
          <w:u w:val="single"/>
        </w:rPr>
        <w:t>Pratique de la gnomonique ou méthodes sûres, pour construire les cadrans solaires</w:t>
      </w:r>
      <w:r w:rsidR="00694C89" w:rsidRPr="00F82547">
        <w:t xml:space="preserve">, </w:t>
      </w:r>
      <w:r w:rsidR="0000256F" w:rsidRPr="00F82547">
        <w:t xml:space="preserve">imprimeur Offray Ainé, imprimeur-libraire, Place St-Didier, 11, Avignon, </w:t>
      </w:r>
      <w:r w:rsidR="0000256F" w:rsidRPr="00F82547">
        <w:rPr>
          <w:b/>
        </w:rPr>
        <w:t>1859</w:t>
      </w:r>
      <w:r w:rsidR="0000256F" w:rsidRPr="00F82547">
        <w:t>, 112 pages. Internet : bibliothèque nationale de Paris.</w:t>
      </w:r>
    </w:p>
    <w:p w:rsidR="00B05E7A" w:rsidRDefault="00681EFD" w:rsidP="00A55E61">
      <w:pPr>
        <w:spacing w:after="0" w:line="240" w:lineRule="auto"/>
        <w:ind w:left="-851" w:right="-858"/>
        <w:jc w:val="both"/>
      </w:pPr>
      <w:r>
        <w:t xml:space="preserve"> 13</w:t>
      </w:r>
      <w:r w:rsidR="00A55E61" w:rsidRPr="00A55E61">
        <w:t>-</w:t>
      </w:r>
      <w:r w:rsidR="00A55E61">
        <w:rPr>
          <w:b/>
        </w:rPr>
        <w:t xml:space="preserve"> </w:t>
      </w:r>
      <w:r w:rsidR="00A55E61" w:rsidRPr="00A55E61">
        <w:rPr>
          <w:b/>
        </w:rPr>
        <w:t>Dionis, Achille</w:t>
      </w:r>
      <w:r w:rsidR="00A55E61">
        <w:rPr>
          <w:b/>
        </w:rPr>
        <w:t>.</w:t>
      </w:r>
      <w:r w:rsidR="00A55E61">
        <w:t xml:space="preserve"> </w:t>
      </w:r>
      <w:r w:rsidR="00B05E7A" w:rsidRPr="0058035D">
        <w:rPr>
          <w:u w:val="single"/>
        </w:rPr>
        <w:t xml:space="preserve">Recherches sur la gnomonique les rétrogradations des planètes et les </w:t>
      </w:r>
      <w:r w:rsidR="00B05E7A" w:rsidRPr="004A331F">
        <w:rPr>
          <w:u w:val="single"/>
        </w:rPr>
        <w:t>éclipses de soleil</w:t>
      </w:r>
      <w:r w:rsidR="00B05E7A">
        <w:t>, par Pierre Achille Dionis du Séjour, chez Desaint &amp; Saillant, Libraires, rue Saint Jean de Beauvais, à Paris, 1761, 108 pages.</w:t>
      </w:r>
    </w:p>
    <w:p w:rsidR="00340B51" w:rsidRPr="00B05E7A" w:rsidRDefault="00681EFD" w:rsidP="00340B51">
      <w:pPr>
        <w:tabs>
          <w:tab w:val="left" w:pos="-142"/>
          <w:tab w:val="left" w:pos="567"/>
        </w:tabs>
        <w:spacing w:after="0" w:line="240" w:lineRule="auto"/>
        <w:ind w:left="-851" w:right="-858"/>
        <w:jc w:val="both"/>
      </w:pPr>
      <w:r>
        <w:t>14</w:t>
      </w:r>
      <w:r w:rsidR="00340B51" w:rsidRPr="00F82547">
        <w:t xml:space="preserve">- </w:t>
      </w:r>
      <w:r w:rsidR="00340B51">
        <w:rPr>
          <w:b/>
        </w:rPr>
        <w:t>Sous la direction Dumoncel, M..</w:t>
      </w:r>
      <w:r w:rsidR="00340B51" w:rsidRPr="00F82547">
        <w:t xml:space="preserve"> </w:t>
      </w:r>
      <w:r w:rsidR="00340B51" w:rsidRPr="00F82547">
        <w:rPr>
          <w:u w:val="single"/>
        </w:rPr>
        <w:t>La mesure du temps</w:t>
      </w:r>
      <w:r w:rsidR="00340B51" w:rsidRPr="00F82547">
        <w:t xml:space="preserve">, no. 4, Éditions Tallandier, </w:t>
      </w:r>
      <w:r w:rsidR="00340B51">
        <w:t xml:space="preserve">Librairie Jules Tallandier et Nelson Doubleday Inc., </w:t>
      </w:r>
      <w:r w:rsidR="00340B51" w:rsidRPr="00F82547">
        <w:t xml:space="preserve">Paris, France, 1972, 64 pages. </w:t>
      </w:r>
      <w:r w:rsidR="00340B51" w:rsidRPr="00B05E7A">
        <w:t>10$</w:t>
      </w:r>
    </w:p>
    <w:p w:rsidR="000F7316" w:rsidRPr="00B05E7A" w:rsidRDefault="00681EFD" w:rsidP="00340B51">
      <w:pPr>
        <w:tabs>
          <w:tab w:val="left" w:pos="-142"/>
          <w:tab w:val="left" w:pos="567"/>
        </w:tabs>
        <w:spacing w:after="0" w:line="240" w:lineRule="auto"/>
        <w:ind w:left="-851" w:right="-858"/>
        <w:jc w:val="both"/>
      </w:pPr>
      <w:r>
        <w:t>15</w:t>
      </w:r>
      <w:r w:rsidR="000E4DAA" w:rsidRPr="00F82547">
        <w:t xml:space="preserve">- </w:t>
      </w:r>
      <w:r w:rsidR="000F7316" w:rsidRPr="00F82547">
        <w:rPr>
          <w:b/>
        </w:rPr>
        <w:t>Dupré, Claude.</w:t>
      </w:r>
      <w:r w:rsidR="000F7316" w:rsidRPr="00F82547">
        <w:t xml:space="preserve"> </w:t>
      </w:r>
      <w:r w:rsidR="000F7316" w:rsidRPr="00F82547">
        <w:rPr>
          <w:u w:val="single"/>
        </w:rPr>
        <w:t>Créez vos Cadrans solaires</w:t>
      </w:r>
      <w:r w:rsidR="000F7316" w:rsidRPr="00F82547">
        <w:t>, Éditions Didier Carpentier, Paris, France, 1998, 61 pages. 38$</w:t>
      </w:r>
    </w:p>
    <w:p w:rsidR="00EB249B" w:rsidRPr="00F82547" w:rsidRDefault="000944E6" w:rsidP="00EB249B">
      <w:pPr>
        <w:spacing w:after="0" w:line="240" w:lineRule="auto"/>
        <w:ind w:left="-851" w:right="-858"/>
        <w:jc w:val="both"/>
      </w:pPr>
      <w:r>
        <w:t>1</w:t>
      </w:r>
      <w:r w:rsidR="00681EFD">
        <w:t>6</w:t>
      </w:r>
      <w:r w:rsidR="000E4DAA" w:rsidRPr="00F82547">
        <w:t xml:space="preserve">- </w:t>
      </w:r>
      <w:r w:rsidR="00EB249B" w:rsidRPr="00F82547">
        <w:rPr>
          <w:b/>
        </w:rPr>
        <w:t>Fleet, Simon.</w:t>
      </w:r>
      <w:r w:rsidR="00EB249B" w:rsidRPr="00F82547">
        <w:t xml:space="preserve"> </w:t>
      </w:r>
      <w:r w:rsidR="00EB249B" w:rsidRPr="00F82547">
        <w:rPr>
          <w:u w:val="single"/>
        </w:rPr>
        <w:t>Horloges et pendules</w:t>
      </w:r>
      <w:r w:rsidR="00EB249B" w:rsidRPr="00F82547">
        <w:t>, sous la direction de Claude Oudet, assistant à la faculté des Sciences de Besançon, t</w:t>
      </w:r>
      <w:r w:rsidR="00CC6840">
        <w:t>exte français d’</w:t>
      </w:r>
      <w:r w:rsidR="00EB249B" w:rsidRPr="00F82547">
        <w:t>Alice Leray, Éditions Hachette, France, 1963, 128 pages. 25$</w:t>
      </w:r>
    </w:p>
    <w:p w:rsidR="00EA01D5" w:rsidRDefault="00681EFD" w:rsidP="00EA01D5">
      <w:pPr>
        <w:spacing w:after="0" w:line="240" w:lineRule="auto"/>
        <w:ind w:left="-851" w:right="-858"/>
        <w:jc w:val="both"/>
      </w:pPr>
      <w:r>
        <w:t>17</w:t>
      </w:r>
      <w:r w:rsidR="00EA01D5" w:rsidRPr="000A449E">
        <w:t>-</w:t>
      </w:r>
      <w:r w:rsidR="00EA01D5">
        <w:t xml:space="preserve"> </w:t>
      </w:r>
      <w:r w:rsidR="00EA01D5" w:rsidRPr="00EA01D5">
        <w:rPr>
          <w:b/>
        </w:rPr>
        <w:t>Floutrières, Pierre de.</w:t>
      </w:r>
      <w:r w:rsidR="00EA01D5">
        <w:t xml:space="preserve"> </w:t>
      </w:r>
      <w:r w:rsidR="00EA01D5" w:rsidRPr="00355E8C">
        <w:rPr>
          <w:u w:val="single"/>
        </w:rPr>
        <w:t xml:space="preserve">Traitté d’horologéographie auquel est enseigné à décrire et construire </w:t>
      </w:r>
      <w:r w:rsidR="00EA01D5" w:rsidRPr="008F28A1">
        <w:rPr>
          <w:u w:val="single"/>
        </w:rPr>
        <w:t>toutes sortes</w:t>
      </w:r>
      <w:r w:rsidR="00EA01D5">
        <w:rPr>
          <w:u w:val="single"/>
        </w:rPr>
        <w:t xml:space="preserve"> d’horologes au soleil, en quelque superficie plane que ce soit. Avec un moyen et invention nouvelle pour construires lesdits horologes, sans sçavoir la hauteur du pole du lieu ny la déclinaison &amp; inclination de la superficie</w:t>
      </w:r>
      <w:r w:rsidR="00EA01D5">
        <w:t>, par Pierre de Floutrières, mathématicien, chez Michel Daniel, en l’Îles du Palais, au Roy David, à Paris, 1619, 117 pages.</w:t>
      </w:r>
    </w:p>
    <w:p w:rsidR="000944E6" w:rsidRPr="000944E6" w:rsidRDefault="00681EFD" w:rsidP="0056074A">
      <w:pPr>
        <w:spacing w:after="0" w:line="240" w:lineRule="auto"/>
        <w:ind w:left="-851" w:right="-858"/>
        <w:jc w:val="both"/>
      </w:pPr>
      <w:r>
        <w:t>18</w:t>
      </w:r>
      <w:r w:rsidR="000944E6">
        <w:t xml:space="preserve">- </w:t>
      </w:r>
      <w:r w:rsidR="000944E6">
        <w:rPr>
          <w:b/>
        </w:rPr>
        <w:t>Fulcrand, Jean et Pierre Bourge.</w:t>
      </w:r>
      <w:r w:rsidR="000944E6">
        <w:t xml:space="preserve"> </w:t>
      </w:r>
      <w:r w:rsidR="000944E6">
        <w:rPr>
          <w:u w:val="single"/>
        </w:rPr>
        <w:t xml:space="preserve">Midi au soleil, </w:t>
      </w:r>
      <w:r w:rsidR="000944E6">
        <w:rPr>
          <w:sz w:val="20"/>
          <w:szCs w:val="20"/>
          <w:u w:val="single"/>
        </w:rPr>
        <w:t>comment réaliser un cadran solaire?</w:t>
      </w:r>
      <w:r w:rsidR="000944E6">
        <w:t>, Pierre Bourge Auteur-éditeur</w:t>
      </w:r>
      <w:r w:rsidR="00A337E5">
        <w:t>, mars 1985, 112 pages. 15$</w:t>
      </w:r>
    </w:p>
    <w:p w:rsidR="001F0334" w:rsidRPr="00F82547" w:rsidRDefault="000944E6" w:rsidP="0056074A">
      <w:pPr>
        <w:spacing w:after="0" w:line="240" w:lineRule="auto"/>
        <w:ind w:left="-851" w:right="-858"/>
        <w:jc w:val="both"/>
      </w:pPr>
      <w:r>
        <w:t>1</w:t>
      </w:r>
      <w:r w:rsidR="00681EFD">
        <w:t>9</w:t>
      </w:r>
      <w:r w:rsidR="000E4DAA" w:rsidRPr="00F82547">
        <w:t xml:space="preserve">- </w:t>
      </w:r>
      <w:r w:rsidR="001F0334" w:rsidRPr="00F82547">
        <w:rPr>
          <w:b/>
        </w:rPr>
        <w:t>Gagnaire, Paul.</w:t>
      </w:r>
      <w:r w:rsidR="001F0334" w:rsidRPr="00F82547">
        <w:t xml:space="preserve"> </w:t>
      </w:r>
      <w:r w:rsidR="001F0334" w:rsidRPr="00F82547">
        <w:rPr>
          <w:u w:val="single"/>
        </w:rPr>
        <w:t>Éléments de gnomonique religieuse chrétienne et recherche de leur présence éventuelle dans quelques sanctuaires de la France médiévale</w:t>
      </w:r>
      <w:r w:rsidR="001F0334" w:rsidRPr="00F82547">
        <w:t xml:space="preserve">, au compte d’auteur, Lyon, France, 1997, </w:t>
      </w:r>
      <w:r w:rsidR="000F7316" w:rsidRPr="00F82547">
        <w:t>76 pages. 40$</w:t>
      </w:r>
    </w:p>
    <w:p w:rsidR="00BB17F4" w:rsidRPr="00F82547" w:rsidRDefault="00681EFD" w:rsidP="0056074A">
      <w:pPr>
        <w:spacing w:after="0" w:line="240" w:lineRule="auto"/>
        <w:ind w:left="-851" w:right="-858"/>
        <w:jc w:val="both"/>
      </w:pPr>
      <w:r>
        <w:t>20</w:t>
      </w:r>
      <w:r w:rsidR="000E4DAA" w:rsidRPr="00F82547">
        <w:t xml:space="preserve">- </w:t>
      </w:r>
      <w:r w:rsidR="00BB17F4" w:rsidRPr="00F82547">
        <w:rPr>
          <w:b/>
        </w:rPr>
        <w:t>Gotteland, Andrée et Georges Camus.</w:t>
      </w:r>
      <w:r w:rsidR="00BB17F4" w:rsidRPr="00F82547">
        <w:t xml:space="preserve"> </w:t>
      </w:r>
      <w:r w:rsidR="00BB17F4" w:rsidRPr="00F82547">
        <w:rPr>
          <w:u w:val="single"/>
        </w:rPr>
        <w:t>Cadrans solaires de Paris</w:t>
      </w:r>
      <w:r w:rsidR="00BB17F4" w:rsidRPr="00F82547">
        <w:t>, Éditions CNRS ÉDITIONS, France, 1997, 224 pages. 69$</w:t>
      </w:r>
    </w:p>
    <w:p w:rsidR="008A3F9C" w:rsidRDefault="008A3F9C" w:rsidP="008A3F9C">
      <w:pPr>
        <w:spacing w:after="0" w:line="240" w:lineRule="auto"/>
        <w:ind w:left="-851" w:right="-858"/>
        <w:jc w:val="both"/>
      </w:pPr>
      <w:r w:rsidRPr="00681EFD">
        <w:t>2</w:t>
      </w:r>
      <w:r w:rsidR="00681EFD" w:rsidRPr="00681EFD">
        <w:t>1</w:t>
      </w:r>
      <w:r w:rsidRPr="00A60AF0">
        <w:t xml:space="preserve">- </w:t>
      </w:r>
      <w:r w:rsidRPr="008A3F9C">
        <w:rPr>
          <w:b/>
        </w:rPr>
        <w:t>Gaupp, Johann.</w:t>
      </w:r>
      <w:r>
        <w:t xml:space="preserve"> </w:t>
      </w:r>
      <w:r w:rsidRPr="008A3F9C">
        <w:rPr>
          <w:u w:val="single"/>
        </w:rPr>
        <w:t xml:space="preserve"> </w:t>
      </w:r>
      <w:r w:rsidRPr="00A60AF0">
        <w:rPr>
          <w:u w:val="single"/>
        </w:rPr>
        <w:t xml:space="preserve">mechanica universalis oder die sehr deutlich und leicht vorgelegte allgemeine mechanische </w:t>
      </w:r>
      <w:r>
        <w:rPr>
          <w:u w:val="single"/>
        </w:rPr>
        <w:t>S</w:t>
      </w:r>
      <w:r w:rsidRPr="00A60AF0">
        <w:rPr>
          <w:u w:val="single"/>
        </w:rPr>
        <w:t>onnem-Uhr-Ku</w:t>
      </w:r>
      <w:r>
        <w:rPr>
          <w:u w:val="single"/>
        </w:rPr>
        <w:t>nst</w:t>
      </w:r>
      <w:r>
        <w:t>, par Johann Gaupp, Berlegts Johann Gonrad Bohler von Ulm, à Franckfurt und Leipzig, 1720, 692 page.</w:t>
      </w:r>
    </w:p>
    <w:p w:rsidR="00B05E7A" w:rsidRDefault="008A3F9C" w:rsidP="00A55E61">
      <w:pPr>
        <w:spacing w:after="0" w:line="240" w:lineRule="auto"/>
        <w:ind w:left="-851" w:right="-858"/>
        <w:jc w:val="both"/>
      </w:pPr>
      <w:r>
        <w:lastRenderedPageBreak/>
        <w:t>2</w:t>
      </w:r>
      <w:r w:rsidR="00681EFD">
        <w:t>2</w:t>
      </w:r>
      <w:r w:rsidR="00B05E7A">
        <w:t>-</w:t>
      </w:r>
      <w:r w:rsidR="00A55E61">
        <w:t xml:space="preserve"> </w:t>
      </w:r>
      <w:r w:rsidR="00A55E61" w:rsidRPr="00A55E61">
        <w:rPr>
          <w:b/>
        </w:rPr>
        <w:t xml:space="preserve">Hire, </w:t>
      </w:r>
      <w:r w:rsidR="00B05E7A" w:rsidRPr="00A55E61">
        <w:rPr>
          <w:b/>
        </w:rPr>
        <w:t xml:space="preserve"> </w:t>
      </w:r>
      <w:r w:rsidR="00A55E61" w:rsidRPr="00A55E61">
        <w:rPr>
          <w:b/>
        </w:rPr>
        <w:t>Philippe de La.</w:t>
      </w:r>
      <w:r w:rsidR="00A55E61">
        <w:t xml:space="preserve"> </w:t>
      </w:r>
      <w:r w:rsidR="00B05E7A">
        <w:t xml:space="preserve"> </w:t>
      </w:r>
      <w:r w:rsidR="00B05E7A" w:rsidRPr="002560B8">
        <w:rPr>
          <w:u w:val="single"/>
        </w:rPr>
        <w:t>La gnomonique ou méthodes universelles pour tracer des horloges solaires ou cadrans</w:t>
      </w:r>
      <w:r w:rsidR="00B05E7A">
        <w:rPr>
          <w:u w:val="single"/>
        </w:rPr>
        <w:t xml:space="preserve"> sur toutes sortes de surfaces</w:t>
      </w:r>
      <w:r w:rsidR="00B05E7A">
        <w:t>, par Philippe de La Hire, professeur Royal en mathématique, &amp; de l’Académie Royale des Sciences, chez Thomas Moette, ruë de la Bouclerie, près le Pont S. Michel, à S. Alexis, à Paris, 1698, 325 pages.</w:t>
      </w:r>
    </w:p>
    <w:p w:rsidR="00EB249B" w:rsidRPr="00F82547" w:rsidRDefault="008A3F9C" w:rsidP="0056074A">
      <w:pPr>
        <w:spacing w:after="0" w:line="240" w:lineRule="auto"/>
        <w:ind w:left="-851" w:right="-858"/>
        <w:jc w:val="both"/>
      </w:pPr>
      <w:r>
        <w:t>2</w:t>
      </w:r>
      <w:r w:rsidR="00681EFD">
        <w:t>3</w:t>
      </w:r>
      <w:r w:rsidR="000E4DAA" w:rsidRPr="00F82547">
        <w:t xml:space="preserve">- </w:t>
      </w:r>
      <w:r w:rsidR="00EB249B" w:rsidRPr="00F82547">
        <w:rPr>
          <w:b/>
        </w:rPr>
        <w:t>Homet, Jean-Marie.</w:t>
      </w:r>
      <w:r w:rsidR="00EB249B" w:rsidRPr="00F82547">
        <w:t xml:space="preserve"> </w:t>
      </w:r>
      <w:r w:rsidR="00EB249B" w:rsidRPr="00F82547">
        <w:rPr>
          <w:u w:val="single"/>
        </w:rPr>
        <w:t>Les cadrans solaires</w:t>
      </w:r>
      <w:r w:rsidR="00EB249B" w:rsidRPr="00F82547">
        <w:t>, Éditions Ch. Massin, Parie, France, 1982, 64 pages. 25$</w:t>
      </w:r>
    </w:p>
    <w:p w:rsidR="009C6906" w:rsidRPr="00F82547" w:rsidRDefault="008A3F9C" w:rsidP="0056074A">
      <w:pPr>
        <w:spacing w:after="0" w:line="240" w:lineRule="auto"/>
        <w:ind w:left="-851" w:right="-858"/>
        <w:jc w:val="both"/>
      </w:pPr>
      <w:r>
        <w:t>2</w:t>
      </w:r>
      <w:r w:rsidR="00681EFD">
        <w:t>4</w:t>
      </w:r>
      <w:r w:rsidR="000E4DAA" w:rsidRPr="00F82547">
        <w:t xml:space="preserve">- </w:t>
      </w:r>
      <w:r w:rsidR="009C6906" w:rsidRPr="00F82547">
        <w:rPr>
          <w:b/>
        </w:rPr>
        <w:t>Jadart, Henri.</w:t>
      </w:r>
      <w:r w:rsidR="009C6906" w:rsidRPr="00F82547">
        <w:t xml:space="preserve"> </w:t>
      </w:r>
      <w:r w:rsidR="009C6906" w:rsidRPr="00F82547">
        <w:rPr>
          <w:u w:val="single"/>
        </w:rPr>
        <w:t>Légendes et devises horaires, à Reims dans la région en France</w:t>
      </w:r>
      <w:r w:rsidR="009C6906" w:rsidRPr="00F82547">
        <w:t>, Reims, imprimeur Matot-Braine, imprimeur-libraire-éditeur, 6, rue Du Cadran Saint-Pierre, 1912, 150 pages. Internet : bibliothèque nationale de Paris.</w:t>
      </w:r>
    </w:p>
    <w:p w:rsidR="00A0004B" w:rsidRDefault="008A3F9C" w:rsidP="00A0004B">
      <w:pPr>
        <w:spacing w:after="0" w:line="240" w:lineRule="auto"/>
        <w:ind w:left="-851" w:right="-858"/>
        <w:jc w:val="both"/>
      </w:pPr>
      <w:r>
        <w:t>2</w:t>
      </w:r>
      <w:r w:rsidR="00681EFD">
        <w:t>5</w:t>
      </w:r>
      <w:r w:rsidR="00A0004B">
        <w:t xml:space="preserve">- </w:t>
      </w:r>
      <w:r w:rsidR="00A0004B" w:rsidRPr="00A0004B">
        <w:rPr>
          <w:b/>
        </w:rPr>
        <w:t>de Sainte Marie Magdeleine,  Pierre .</w:t>
      </w:r>
      <w:r w:rsidR="00A0004B">
        <w:t xml:space="preserve"> </w:t>
      </w:r>
      <w:r w:rsidR="00A0004B" w:rsidRPr="002E027C">
        <w:rPr>
          <w:u w:val="single"/>
        </w:rPr>
        <w:t>Traité d’horlogiographie</w:t>
      </w:r>
      <w:r w:rsidR="00A0004B">
        <w:rPr>
          <w:u w:val="single"/>
        </w:rPr>
        <w:t>,</w:t>
      </w:r>
      <w:r w:rsidR="00A0004B" w:rsidRPr="002E027C">
        <w:rPr>
          <w:u w:val="single"/>
        </w:rPr>
        <w:t xml:space="preserve"> contenant plusieurs manières de construire sur toutes</w:t>
      </w:r>
      <w:r w:rsidR="00A0004B">
        <w:rPr>
          <w:u w:val="single"/>
        </w:rPr>
        <w:t xml:space="preserve"> surfaces, toutes sortes de lignes horaires</w:t>
      </w:r>
      <w:r w:rsidR="00A0004B" w:rsidRPr="002E027C">
        <w:rPr>
          <w:u w:val="single"/>
        </w:rPr>
        <w:t>; &amp; autres cercles de la sphère</w:t>
      </w:r>
      <w:r w:rsidR="00A0004B">
        <w:rPr>
          <w:u w:val="single"/>
        </w:rPr>
        <w:t>. Avec quelques instrumens pour la même pratique, &amp; pour cognoistre les heures durant la nuit : &amp; l’heure du flus &amp; reflus de la mer. Plus la méthode de couper en pierre ou en bois les corps réguliers par le Cube &amp; par le Cylindre</w:t>
      </w:r>
      <w:r w:rsidR="00A0004B">
        <w:t>, par Pierre de Sainte Marie Magdeleine, chez Melchior Tavernier, en l’Îsle du Palais à la Sphère Royale, à Paris, 1641, 398 pages.</w:t>
      </w:r>
    </w:p>
    <w:p w:rsidR="005D61E5" w:rsidRPr="00F82547" w:rsidRDefault="00A0004B" w:rsidP="0056074A">
      <w:pPr>
        <w:spacing w:after="0" w:line="240" w:lineRule="auto"/>
        <w:ind w:left="-851" w:right="-858"/>
        <w:jc w:val="both"/>
      </w:pPr>
      <w:r>
        <w:t>2</w:t>
      </w:r>
      <w:r w:rsidR="00681EFD">
        <w:t>6</w:t>
      </w:r>
      <w:r w:rsidR="000E4DAA" w:rsidRPr="00F82547">
        <w:t xml:space="preserve">- </w:t>
      </w:r>
      <w:r w:rsidR="005D61E5" w:rsidRPr="00F82547">
        <w:rPr>
          <w:b/>
        </w:rPr>
        <w:t>Mahistre, A..</w:t>
      </w:r>
      <w:r w:rsidR="005D61E5" w:rsidRPr="00F82547">
        <w:t xml:space="preserve"> </w:t>
      </w:r>
      <w:r w:rsidR="005D61E5" w:rsidRPr="00F82547">
        <w:rPr>
          <w:u w:val="single"/>
        </w:rPr>
        <w:t>L’art de tracer les cadrans solaires, à l’usage des instituteurs et des personnes qui savent manier la règle et le compas</w:t>
      </w:r>
      <w:r w:rsidR="005D61E5" w:rsidRPr="00F82547">
        <w:t xml:space="preserve">, deuxième édition, Mallet-Bachelier, imprimeur-libraire, Quai des Grands-Augustins, 55, France, </w:t>
      </w:r>
      <w:r w:rsidR="005D61E5" w:rsidRPr="00F82547">
        <w:rPr>
          <w:b/>
        </w:rPr>
        <w:t>1864,</w:t>
      </w:r>
      <w:r w:rsidR="005D61E5" w:rsidRPr="00F82547">
        <w:t xml:space="preserve"> </w:t>
      </w:r>
      <w:r w:rsidR="00AD1948" w:rsidRPr="00F82547">
        <w:t>36 pages. Internet : bibliothèque nationale de Paris.</w:t>
      </w:r>
    </w:p>
    <w:p w:rsidR="0056074A" w:rsidRPr="00F82547" w:rsidRDefault="00A0004B" w:rsidP="0056074A">
      <w:pPr>
        <w:spacing w:after="0" w:line="240" w:lineRule="auto"/>
        <w:ind w:left="-851" w:right="-858"/>
        <w:jc w:val="both"/>
      </w:pPr>
      <w:r>
        <w:t>2</w:t>
      </w:r>
      <w:r w:rsidR="00681EFD">
        <w:t>7</w:t>
      </w:r>
      <w:r w:rsidR="000E4DAA" w:rsidRPr="00F82547">
        <w:t xml:space="preserve">- </w:t>
      </w:r>
      <w:r w:rsidR="0056074A" w:rsidRPr="00F82547">
        <w:rPr>
          <w:b/>
        </w:rPr>
        <w:t>Opizzo, Yves.</w:t>
      </w:r>
      <w:r w:rsidR="0056074A" w:rsidRPr="00F82547">
        <w:t xml:space="preserve"> </w:t>
      </w:r>
      <w:r w:rsidR="0056074A" w:rsidRPr="00F82547">
        <w:rPr>
          <w:u w:val="single"/>
        </w:rPr>
        <w:t>Cadrans solaires de précision, ombres et lumières</w:t>
      </w:r>
      <w:r w:rsidR="0056074A" w:rsidRPr="00F82547">
        <w:t>, deuxième édition, Éditions Masson, France, 1997, 205 pages. 70$</w:t>
      </w:r>
    </w:p>
    <w:p w:rsidR="000F7316" w:rsidRPr="00F82547" w:rsidRDefault="00A0004B" w:rsidP="00690DA2">
      <w:pPr>
        <w:spacing w:after="0" w:line="240" w:lineRule="auto"/>
        <w:ind w:left="-851" w:right="-858"/>
        <w:jc w:val="both"/>
      </w:pPr>
      <w:r>
        <w:t>2</w:t>
      </w:r>
      <w:r w:rsidR="00681EFD">
        <w:t>8</w:t>
      </w:r>
      <w:r w:rsidR="000E4DAA" w:rsidRPr="00F82547">
        <w:t xml:space="preserve">- </w:t>
      </w:r>
      <w:r w:rsidR="000F7316" w:rsidRPr="00F82547">
        <w:rPr>
          <w:b/>
        </w:rPr>
        <w:t>Opizzo, Yves.</w:t>
      </w:r>
      <w:r w:rsidR="000F7316" w:rsidRPr="00F82547">
        <w:t xml:space="preserve"> </w:t>
      </w:r>
      <w:r w:rsidR="000F7316" w:rsidRPr="00F82547">
        <w:rPr>
          <w:u w:val="single"/>
        </w:rPr>
        <w:t>Les ombres des temps, histoire et devenir du cadrans solaire</w:t>
      </w:r>
      <w:r w:rsidR="000F7316" w:rsidRPr="00F82547">
        <w:t>, Éditions Burillier, Vannes, 1998, 112 pages. 35$</w:t>
      </w:r>
    </w:p>
    <w:p w:rsidR="00EB249B" w:rsidRPr="00F82547" w:rsidRDefault="00A0004B" w:rsidP="00690DA2">
      <w:pPr>
        <w:spacing w:after="0" w:line="240" w:lineRule="auto"/>
        <w:ind w:left="-851" w:right="-858"/>
        <w:jc w:val="both"/>
      </w:pPr>
      <w:r>
        <w:t>2</w:t>
      </w:r>
      <w:r w:rsidR="00681EFD">
        <w:t>9</w:t>
      </w:r>
      <w:r w:rsidR="000E4DAA" w:rsidRPr="00F82547">
        <w:t xml:space="preserve">- </w:t>
      </w:r>
      <w:r w:rsidR="00EB249B" w:rsidRPr="00F82547">
        <w:rPr>
          <w:b/>
        </w:rPr>
        <w:t>Opizzo, Yves et P. Gagnaire.</w:t>
      </w:r>
      <w:r w:rsidR="00EB249B" w:rsidRPr="00F82547">
        <w:t xml:space="preserve"> </w:t>
      </w:r>
      <w:r w:rsidR="00EB249B" w:rsidRPr="00F82547">
        <w:rPr>
          <w:u w:val="single"/>
        </w:rPr>
        <w:t>Le rêve d’une ombre, récréations et curiosités gnomoniques</w:t>
      </w:r>
      <w:r w:rsidR="00EB249B" w:rsidRPr="00F82547">
        <w:t xml:space="preserve">, Éditions Burillier, Vannes, 2007, 312 Pages. 53$ </w:t>
      </w:r>
    </w:p>
    <w:p w:rsidR="00690DA2" w:rsidRPr="00F82547" w:rsidRDefault="00681EFD" w:rsidP="00690DA2">
      <w:pPr>
        <w:spacing w:after="0" w:line="240" w:lineRule="auto"/>
        <w:ind w:left="-851" w:right="-858"/>
        <w:jc w:val="both"/>
      </w:pPr>
      <w:r>
        <w:t>30</w:t>
      </w:r>
      <w:r w:rsidR="000E4DAA" w:rsidRPr="00F82547">
        <w:t xml:space="preserve">- </w:t>
      </w:r>
      <w:r w:rsidR="00690DA2" w:rsidRPr="00F82547">
        <w:rPr>
          <w:b/>
        </w:rPr>
        <w:t>Picon, Daniel.</w:t>
      </w:r>
      <w:r w:rsidR="00690DA2" w:rsidRPr="00F82547">
        <w:t xml:space="preserve"> </w:t>
      </w:r>
      <w:r w:rsidR="00690DA2" w:rsidRPr="00F82547">
        <w:rPr>
          <w:u w:val="single"/>
        </w:rPr>
        <w:t>Cadrans solaires, construction-décoration</w:t>
      </w:r>
      <w:r w:rsidR="00690DA2" w:rsidRPr="00F82547">
        <w:t>, 5</w:t>
      </w:r>
      <w:r w:rsidR="00690DA2" w:rsidRPr="00F82547">
        <w:rPr>
          <w:vertAlign w:val="superscript"/>
        </w:rPr>
        <w:t>e</w:t>
      </w:r>
      <w:r w:rsidR="00690DA2" w:rsidRPr="00F82547">
        <w:t xml:space="preserve"> édition</w:t>
      </w:r>
      <w:r w:rsidR="00C423C8" w:rsidRPr="00F82547">
        <w:t>, Édition Élisabeth de Montm</w:t>
      </w:r>
      <w:r w:rsidR="00304C2A" w:rsidRPr="00F82547">
        <w:t xml:space="preserve">arin, (Éditions Fleurus), </w:t>
      </w:r>
      <w:r w:rsidR="00C423C8" w:rsidRPr="00F82547">
        <w:t>France,</w:t>
      </w:r>
      <w:r w:rsidR="005F7453" w:rsidRPr="00F82547">
        <w:t xml:space="preserve"> </w:t>
      </w:r>
      <w:r w:rsidR="00304C2A" w:rsidRPr="00F82547">
        <w:t xml:space="preserve">1999, </w:t>
      </w:r>
      <w:r w:rsidR="005F7453" w:rsidRPr="00F82547">
        <w:t>80 pages.</w:t>
      </w:r>
      <w:r w:rsidR="00C423C8" w:rsidRPr="00F82547">
        <w:t xml:space="preserve"> 26$</w:t>
      </w:r>
    </w:p>
    <w:p w:rsidR="00CB3090" w:rsidRPr="00F82547" w:rsidRDefault="00681EFD" w:rsidP="00C423C8">
      <w:pPr>
        <w:spacing w:after="0" w:line="240" w:lineRule="auto"/>
        <w:ind w:left="-851" w:right="-858"/>
        <w:jc w:val="both"/>
      </w:pPr>
      <w:r>
        <w:t>31</w:t>
      </w:r>
      <w:r w:rsidR="000E4DAA" w:rsidRPr="00F82547">
        <w:t xml:space="preserve">- </w:t>
      </w:r>
      <w:r w:rsidR="00CB3090" w:rsidRPr="00F82547">
        <w:rPr>
          <w:b/>
        </w:rPr>
        <w:t>Polonceau, C. R..</w:t>
      </w:r>
      <w:r w:rsidR="00CB3090" w:rsidRPr="00F82547">
        <w:t xml:space="preserve"> </w:t>
      </w:r>
      <w:r w:rsidR="00CB3090" w:rsidRPr="00F82547">
        <w:rPr>
          <w:u w:val="single"/>
        </w:rPr>
        <w:t>Petit traité de gnomonique, ou l’art de tracer les cadrans solaires</w:t>
      </w:r>
      <w:r w:rsidR="00CB3090" w:rsidRPr="00F82547">
        <w:t xml:space="preserve">, Paris, imprimeur chez Lesclapart, libraire de Monsieur et frère du roi, rue du Roule, no 11, près du Pont-Neuf, </w:t>
      </w:r>
      <w:r w:rsidR="00CB3090" w:rsidRPr="00F82547">
        <w:rPr>
          <w:b/>
        </w:rPr>
        <w:t>1788</w:t>
      </w:r>
      <w:r w:rsidR="00CB3090" w:rsidRPr="00F82547">
        <w:t>, 109 pages. Internet : bibliothèque nationale de Paris.</w:t>
      </w:r>
    </w:p>
    <w:p w:rsidR="00B05E7A" w:rsidRDefault="008A3F9C" w:rsidP="00854287">
      <w:pPr>
        <w:spacing w:after="0" w:line="240" w:lineRule="auto"/>
        <w:ind w:left="-851" w:right="-858"/>
        <w:jc w:val="both"/>
      </w:pPr>
      <w:r>
        <w:t>3</w:t>
      </w:r>
      <w:r w:rsidR="00681EFD">
        <w:t>2</w:t>
      </w:r>
      <w:r w:rsidR="00B05E7A">
        <w:t>-</w:t>
      </w:r>
      <w:r w:rsidR="00854287">
        <w:t xml:space="preserve"> </w:t>
      </w:r>
      <w:r w:rsidR="00854287" w:rsidRPr="00854287">
        <w:rPr>
          <w:b/>
        </w:rPr>
        <w:t>Richer, Claude.</w:t>
      </w:r>
      <w:r w:rsidR="00B05E7A">
        <w:t xml:space="preserve"> </w:t>
      </w:r>
      <w:r w:rsidR="00B05E7A" w:rsidRPr="002560B8">
        <w:rPr>
          <w:u w:val="single"/>
        </w:rPr>
        <w:t>La gnomonique universelle</w:t>
      </w:r>
      <w:r w:rsidR="00B05E7A">
        <w:rPr>
          <w:u w:val="single"/>
        </w:rPr>
        <w:t xml:space="preserve">, </w:t>
      </w:r>
      <w:r w:rsidR="00B05E7A">
        <w:rPr>
          <w:sz w:val="20"/>
          <w:szCs w:val="20"/>
          <w:u w:val="single"/>
        </w:rPr>
        <w:t>ou la science de tracer les cadrans solaires sur toutes sortes de surfaces tant stables que mobiles, où par des méthodes nouvelles on pourra avec facilité mettre en pratique tout ce que cette Science contient de plus utile &amp; de plus agréable</w:t>
      </w:r>
      <w:r w:rsidR="00B05E7A">
        <w:t>, par Claude Richer, chez Jean Jombert, près des Augustins, à l’Image Nôtre-Dame, à Paris, 1701, 434 pages.</w:t>
      </w:r>
    </w:p>
    <w:p w:rsidR="007A7433" w:rsidRPr="00F82547" w:rsidRDefault="00A0004B" w:rsidP="00C423C8">
      <w:pPr>
        <w:spacing w:after="0" w:line="240" w:lineRule="auto"/>
        <w:ind w:left="-851" w:right="-858"/>
        <w:jc w:val="both"/>
      </w:pPr>
      <w:r>
        <w:t>3</w:t>
      </w:r>
      <w:r w:rsidR="00681EFD">
        <w:t>3</w:t>
      </w:r>
      <w:r w:rsidR="000E4DAA" w:rsidRPr="00F82547">
        <w:t xml:space="preserve">- </w:t>
      </w:r>
      <w:r w:rsidR="004F322C" w:rsidRPr="00F82547">
        <w:rPr>
          <w:b/>
        </w:rPr>
        <w:t>Rohr, René R..</w:t>
      </w:r>
      <w:r w:rsidR="004F322C" w:rsidRPr="00F82547">
        <w:t xml:space="preserve"> </w:t>
      </w:r>
      <w:r w:rsidR="004F322C" w:rsidRPr="00F82547">
        <w:rPr>
          <w:u w:val="single"/>
        </w:rPr>
        <w:t>Les cadrans solaires, traité de gnomonique théorique et appliquée</w:t>
      </w:r>
      <w:r w:rsidR="004F322C" w:rsidRPr="00F82547">
        <w:t>, Éditeur Gauthier-Villars, France, 1965, 206 pages. 20$</w:t>
      </w:r>
    </w:p>
    <w:p w:rsidR="00C423C8" w:rsidRPr="00F82547" w:rsidRDefault="00A0004B" w:rsidP="00C423C8">
      <w:pPr>
        <w:spacing w:after="0" w:line="240" w:lineRule="auto"/>
        <w:ind w:left="-851" w:right="-858"/>
        <w:jc w:val="both"/>
      </w:pPr>
      <w:r>
        <w:t>3</w:t>
      </w:r>
      <w:r w:rsidR="00681EFD">
        <w:t>4</w:t>
      </w:r>
      <w:r w:rsidR="000E4DAA" w:rsidRPr="00F82547">
        <w:t xml:space="preserve">- </w:t>
      </w:r>
      <w:r w:rsidR="00690DA2" w:rsidRPr="00F82547">
        <w:rPr>
          <w:b/>
        </w:rPr>
        <w:t>Savoie, Denis.</w:t>
      </w:r>
      <w:r w:rsidR="00690DA2" w:rsidRPr="00F82547">
        <w:t xml:space="preserve"> </w:t>
      </w:r>
      <w:r w:rsidR="00690DA2" w:rsidRPr="00F82547">
        <w:rPr>
          <w:u w:val="single"/>
        </w:rPr>
        <w:t>Les cadrans solaires</w:t>
      </w:r>
      <w:r w:rsidR="00690DA2" w:rsidRPr="00F82547">
        <w:t>, Éditions Belin, pour la science, France, 2003, 128 pages. 32$</w:t>
      </w:r>
    </w:p>
    <w:p w:rsidR="000944E6" w:rsidRPr="000944E6" w:rsidRDefault="00A0004B" w:rsidP="00C423C8">
      <w:pPr>
        <w:tabs>
          <w:tab w:val="left" w:pos="-142"/>
          <w:tab w:val="left" w:pos="567"/>
        </w:tabs>
        <w:spacing w:after="0" w:line="240" w:lineRule="auto"/>
        <w:ind w:left="-851" w:right="-858"/>
        <w:jc w:val="both"/>
      </w:pPr>
      <w:r>
        <w:t>3</w:t>
      </w:r>
      <w:r w:rsidR="00681EFD">
        <w:t>5</w:t>
      </w:r>
      <w:r w:rsidR="000944E6">
        <w:t xml:space="preserve">- </w:t>
      </w:r>
      <w:r w:rsidR="000944E6">
        <w:rPr>
          <w:b/>
        </w:rPr>
        <w:t>Savoie, Denis.</w:t>
      </w:r>
      <w:r w:rsidR="000944E6">
        <w:t xml:space="preserve"> </w:t>
      </w:r>
      <w:r w:rsidR="000944E6">
        <w:rPr>
          <w:u w:val="single"/>
        </w:rPr>
        <w:t>Gnomonique moderne</w:t>
      </w:r>
      <w:r w:rsidR="000944E6">
        <w:t>, publié par la Société Astronomique de France, France, 1999, 252 pages. 60$</w:t>
      </w:r>
    </w:p>
    <w:p w:rsidR="00E778C6" w:rsidRPr="00E778C6" w:rsidRDefault="00A0004B" w:rsidP="00340B51">
      <w:pPr>
        <w:tabs>
          <w:tab w:val="left" w:pos="-142"/>
          <w:tab w:val="left" w:pos="567"/>
        </w:tabs>
        <w:spacing w:after="0" w:line="240" w:lineRule="auto"/>
        <w:ind w:left="-851" w:right="-858"/>
        <w:jc w:val="both"/>
      </w:pPr>
      <w:r>
        <w:t>3</w:t>
      </w:r>
      <w:r w:rsidR="00681EFD">
        <w:t>6</w:t>
      </w:r>
      <w:r w:rsidR="00E778C6">
        <w:t xml:space="preserve">- </w:t>
      </w:r>
      <w:r w:rsidR="00E778C6">
        <w:rPr>
          <w:b/>
        </w:rPr>
        <w:t>Savoie, Denis.</w:t>
      </w:r>
      <w:r w:rsidR="00E778C6">
        <w:t xml:space="preserve"> </w:t>
      </w:r>
      <w:r w:rsidR="00E778C6">
        <w:rPr>
          <w:u w:val="single"/>
        </w:rPr>
        <w:t xml:space="preserve">Les cadrans solaires, </w:t>
      </w:r>
      <w:r w:rsidR="00E778C6">
        <w:rPr>
          <w:sz w:val="20"/>
          <w:szCs w:val="20"/>
          <w:u w:val="single"/>
        </w:rPr>
        <w:t>tout comprendre pour les construires</w:t>
      </w:r>
      <w:r w:rsidR="00E778C6">
        <w:t>, Éditions Belin, France, 2015, 144 pages. 35$</w:t>
      </w:r>
    </w:p>
    <w:p w:rsidR="00F82547" w:rsidRDefault="00A0004B" w:rsidP="00854287">
      <w:pPr>
        <w:tabs>
          <w:tab w:val="left" w:pos="-142"/>
          <w:tab w:val="left" w:pos="567"/>
        </w:tabs>
        <w:spacing w:after="0" w:line="240" w:lineRule="auto"/>
        <w:ind w:left="-851" w:right="-858"/>
        <w:jc w:val="both"/>
        <w:rPr>
          <w:lang w:val="en-CA"/>
        </w:rPr>
      </w:pPr>
      <w:r>
        <w:t>3</w:t>
      </w:r>
      <w:r w:rsidR="00681EFD">
        <w:t>7</w:t>
      </w:r>
      <w:r w:rsidR="000E4DAA" w:rsidRPr="00F82547">
        <w:t xml:space="preserve">- </w:t>
      </w:r>
      <w:r w:rsidR="00C423C8" w:rsidRPr="00F82547">
        <w:rPr>
          <w:b/>
        </w:rPr>
        <w:tab/>
        <w:t>*</w:t>
      </w:r>
      <w:r w:rsidR="00C423C8" w:rsidRPr="00F82547">
        <w:rPr>
          <w:b/>
        </w:rPr>
        <w:tab/>
        <w:t>.</w:t>
      </w:r>
      <w:r w:rsidR="00C423C8" w:rsidRPr="00F82547">
        <w:t xml:space="preserve"> </w:t>
      </w:r>
      <w:r w:rsidR="00C423C8" w:rsidRPr="00F82547">
        <w:rPr>
          <w:u w:val="single"/>
        </w:rPr>
        <w:t>Artisanat et loisirs, section cadrans solaires</w:t>
      </w:r>
      <w:r w:rsidR="005F7453" w:rsidRPr="00F82547">
        <w:rPr>
          <w:u w:val="single"/>
        </w:rPr>
        <w:t xml:space="preserve"> ombres des temps passés</w:t>
      </w:r>
      <w:r w:rsidR="00C423C8" w:rsidRPr="00F82547">
        <w:t xml:space="preserve">, </w:t>
      </w:r>
      <w:r w:rsidR="005F7453" w:rsidRPr="00F82547">
        <w:t>par : R. Newton Mayall et Margaret W. May</w:t>
      </w:r>
      <w:r w:rsidR="00304C2A" w:rsidRPr="00F82547">
        <w:t>all, Éditions PPI, France, 1977,</w:t>
      </w:r>
      <w:r w:rsidR="005F7453" w:rsidRPr="00F82547">
        <w:t xml:space="preserve"> 128 pages. </w:t>
      </w:r>
      <w:r w:rsidR="005F7453" w:rsidRPr="00B05E7A">
        <w:rPr>
          <w:lang w:val="en-CA"/>
        </w:rPr>
        <w:t>20$</w:t>
      </w:r>
      <w:r w:rsidR="00C423C8" w:rsidRPr="00B05E7A">
        <w:rPr>
          <w:u w:val="single"/>
          <w:lang w:val="en-CA"/>
        </w:rPr>
        <w:t xml:space="preserve"> </w:t>
      </w:r>
    </w:p>
    <w:p w:rsidR="00854287" w:rsidRPr="00854287" w:rsidRDefault="00854287" w:rsidP="00854287">
      <w:pPr>
        <w:tabs>
          <w:tab w:val="left" w:pos="-142"/>
          <w:tab w:val="left" w:pos="567"/>
        </w:tabs>
        <w:spacing w:after="0" w:line="240" w:lineRule="auto"/>
        <w:ind w:left="-851" w:right="-858"/>
        <w:jc w:val="both"/>
        <w:rPr>
          <w:sz w:val="16"/>
          <w:szCs w:val="16"/>
          <w:lang w:val="en-CA"/>
        </w:rPr>
      </w:pPr>
    </w:p>
    <w:p w:rsidR="00854287" w:rsidRPr="00EA01D5" w:rsidRDefault="009730B2" w:rsidP="00854287">
      <w:pPr>
        <w:spacing w:after="0" w:line="240" w:lineRule="auto"/>
        <w:ind w:left="-851" w:right="-858"/>
        <w:jc w:val="both"/>
        <w:rPr>
          <w:sz w:val="24"/>
          <w:szCs w:val="24"/>
          <w:lang w:val="en-CA"/>
        </w:rPr>
      </w:pPr>
      <w:r w:rsidRPr="00EA01D5">
        <w:rPr>
          <w:b/>
          <w:sz w:val="24"/>
          <w:szCs w:val="24"/>
          <w:lang w:val="en-CA"/>
        </w:rPr>
        <w:t>Livres en</w:t>
      </w:r>
      <w:r w:rsidRPr="0035598C">
        <w:rPr>
          <w:b/>
          <w:sz w:val="24"/>
          <w:szCs w:val="24"/>
        </w:rPr>
        <w:t xml:space="preserve"> anglais</w:t>
      </w:r>
    </w:p>
    <w:p w:rsidR="00A07846" w:rsidRPr="00EA01D5" w:rsidRDefault="00A07846" w:rsidP="00854287">
      <w:pPr>
        <w:spacing w:after="0" w:line="240" w:lineRule="auto"/>
        <w:ind w:left="-851" w:right="-858"/>
        <w:jc w:val="both"/>
        <w:rPr>
          <w:lang w:val="en-CA"/>
        </w:rPr>
      </w:pPr>
    </w:p>
    <w:p w:rsidR="009730B2" w:rsidRPr="00EA01D5" w:rsidRDefault="00A0004B" w:rsidP="00854287">
      <w:pPr>
        <w:spacing w:after="0" w:line="240" w:lineRule="auto"/>
        <w:ind w:left="-851" w:right="-858"/>
        <w:jc w:val="both"/>
        <w:rPr>
          <w:lang w:val="en-CA"/>
        </w:rPr>
      </w:pPr>
      <w:r>
        <w:rPr>
          <w:lang w:val="en-CA"/>
        </w:rPr>
        <w:t>3</w:t>
      </w:r>
      <w:r w:rsidR="00681EFD">
        <w:rPr>
          <w:lang w:val="en-CA"/>
        </w:rPr>
        <w:t>8</w:t>
      </w:r>
      <w:r w:rsidR="000E4DAA" w:rsidRPr="00EA01D5">
        <w:rPr>
          <w:lang w:val="en-CA"/>
        </w:rPr>
        <w:t xml:space="preserve">- </w:t>
      </w:r>
      <w:r w:rsidR="0013689E" w:rsidRPr="00EA01D5">
        <w:rPr>
          <w:b/>
          <w:lang w:val="en-CA"/>
        </w:rPr>
        <w:t>Stoneman, Milton.</w:t>
      </w:r>
      <w:r w:rsidR="0013689E" w:rsidRPr="00EA01D5">
        <w:rPr>
          <w:lang w:val="en-CA"/>
        </w:rPr>
        <w:t xml:space="preserve"> </w:t>
      </w:r>
      <w:r w:rsidR="0013689E" w:rsidRPr="00F82547">
        <w:rPr>
          <w:u w:val="single"/>
          <w:lang w:val="en-CA"/>
        </w:rPr>
        <w:t>Easy-to-Make Wooden sundials, instructions and plans for 5 projects</w:t>
      </w:r>
      <w:r w:rsidR="0013689E" w:rsidRPr="00F82547">
        <w:rPr>
          <w:lang w:val="en-CA"/>
        </w:rPr>
        <w:t xml:space="preserve">, </w:t>
      </w:r>
      <w:r w:rsidR="00D5255B" w:rsidRPr="00F82547">
        <w:rPr>
          <w:lang w:val="en-CA"/>
        </w:rPr>
        <w:t>Dover Publication, INC., New York, U. S., 1982, 38 pages. 8$</w:t>
      </w:r>
    </w:p>
    <w:p w:rsidR="009730B2" w:rsidRDefault="00A0004B" w:rsidP="009730B2">
      <w:pPr>
        <w:spacing w:after="0" w:line="240" w:lineRule="auto"/>
        <w:ind w:left="-851" w:right="-858"/>
        <w:jc w:val="both"/>
        <w:rPr>
          <w:lang w:val="en-CA"/>
        </w:rPr>
      </w:pPr>
      <w:r>
        <w:rPr>
          <w:lang w:val="en-CA"/>
        </w:rPr>
        <w:t>3</w:t>
      </w:r>
      <w:r w:rsidR="00681EFD">
        <w:rPr>
          <w:lang w:val="en-CA"/>
        </w:rPr>
        <w:t>9</w:t>
      </w:r>
      <w:r w:rsidR="000E4DAA" w:rsidRPr="00F82547">
        <w:rPr>
          <w:lang w:val="en-CA"/>
        </w:rPr>
        <w:t xml:space="preserve">- </w:t>
      </w:r>
      <w:r w:rsidR="009730B2" w:rsidRPr="00F82547">
        <w:rPr>
          <w:b/>
          <w:lang w:val="en-CA"/>
        </w:rPr>
        <w:t>Waugh, Albert E..</w:t>
      </w:r>
      <w:r w:rsidR="009730B2" w:rsidRPr="00F82547">
        <w:rPr>
          <w:lang w:val="en-CA"/>
        </w:rPr>
        <w:t xml:space="preserve"> </w:t>
      </w:r>
      <w:r w:rsidR="009730B2" w:rsidRPr="00F82547">
        <w:rPr>
          <w:u w:val="single"/>
          <w:lang w:val="en-CA"/>
        </w:rPr>
        <w:t>Sundials, their theory and construction</w:t>
      </w:r>
      <w:r w:rsidR="009730B2" w:rsidRPr="00F82547">
        <w:rPr>
          <w:lang w:val="en-CA"/>
        </w:rPr>
        <w:t>, Dover Publication, INC., New York, U. S., 1973, 243 pages. 20$</w:t>
      </w:r>
    </w:p>
    <w:p w:rsidR="00854287" w:rsidRPr="00F82547" w:rsidRDefault="00854287" w:rsidP="00854287">
      <w:pPr>
        <w:spacing w:after="0" w:line="240" w:lineRule="auto"/>
        <w:ind w:right="-858"/>
        <w:jc w:val="both"/>
        <w:rPr>
          <w:lang w:val="en-CA"/>
        </w:rPr>
      </w:pPr>
    </w:p>
    <w:sectPr w:rsidR="00854287" w:rsidRPr="00F82547" w:rsidSect="009C60B5">
      <w:footerReference w:type="default" r:id="rId54"/>
      <w:pgSz w:w="12240" w:h="15840"/>
      <w:pgMar w:top="709" w:right="1800"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99A" w:rsidRDefault="0097499A" w:rsidP="00981C53">
      <w:pPr>
        <w:spacing w:after="0" w:line="240" w:lineRule="auto"/>
      </w:pPr>
      <w:r>
        <w:separator/>
      </w:r>
    </w:p>
  </w:endnote>
  <w:endnote w:type="continuationSeparator" w:id="0">
    <w:p w:rsidR="0097499A" w:rsidRDefault="0097499A" w:rsidP="00981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2616"/>
      <w:docPartObj>
        <w:docPartGallery w:val="Page Numbers (Bottom of Page)"/>
        <w:docPartUnique/>
      </w:docPartObj>
    </w:sdtPr>
    <w:sdtContent>
      <w:p w:rsidR="00981C53" w:rsidRDefault="00227876">
        <w:pPr>
          <w:pStyle w:val="Pieddepage"/>
        </w:pPr>
        <w:r w:rsidRPr="00227876">
          <w:rPr>
            <w:noProof/>
            <w:lang w:val="fr-FR"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09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981C53" w:rsidRDefault="00227876">
                    <w:pPr>
                      <w:jc w:val="center"/>
                      <w:rPr>
                        <w:lang w:val="fr-FR"/>
                      </w:rPr>
                    </w:pPr>
                    <w:r>
                      <w:rPr>
                        <w:lang w:val="fr-FR"/>
                      </w:rPr>
                      <w:fldChar w:fldCharType="begin"/>
                    </w:r>
                    <w:r w:rsidR="00981C53">
                      <w:rPr>
                        <w:lang w:val="fr-FR"/>
                      </w:rPr>
                      <w:instrText xml:space="preserve"> PAGE    \* MERGEFORMAT </w:instrText>
                    </w:r>
                    <w:r>
                      <w:rPr>
                        <w:lang w:val="fr-FR"/>
                      </w:rPr>
                      <w:fldChar w:fldCharType="separate"/>
                    </w:r>
                    <w:r w:rsidR="00E20FED" w:rsidRPr="00E20FED">
                      <w:rPr>
                        <w:noProof/>
                      </w:rPr>
                      <w:t>10</w:t>
                    </w:r>
                    <w:r>
                      <w:rPr>
                        <w:lang w:val="fr-FR"/>
                      </w:rPr>
                      <w:fldChar w:fldCharType="end"/>
                    </w:r>
                  </w:p>
                </w:txbxContent>
              </v:textbox>
              <w10:wrap anchorx="margin" anchory="page"/>
            </v:shape>
          </w:pict>
        </w:r>
        <w:r w:rsidRPr="00227876">
          <w:rPr>
            <w:noProof/>
            <w:lang w:val="fr-FR" w:eastAsia="zh-TW"/>
          </w:rPr>
          <w:pict>
            <v:shapetype id="_x0000_t32" coordsize="21600,21600" o:spt="32" o:oned="t" path="m,l21600,21600e" filled="f">
              <v:path arrowok="t" fillok="f" o:connecttype="none"/>
              <o:lock v:ext="edit" shapetype="t"/>
            </v:shapetype>
            <v:shape id="_x0000_s409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99A" w:rsidRDefault="0097499A" w:rsidP="00981C53">
      <w:pPr>
        <w:spacing w:after="0" w:line="240" w:lineRule="auto"/>
      </w:pPr>
      <w:r>
        <w:separator/>
      </w:r>
    </w:p>
  </w:footnote>
  <w:footnote w:type="continuationSeparator" w:id="0">
    <w:p w:rsidR="0097499A" w:rsidRDefault="0097499A" w:rsidP="00981C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E62671"/>
    <w:multiLevelType w:val="hybridMultilevel"/>
    <w:tmpl w:val="95545A0E"/>
    <w:lvl w:ilvl="0" w:tplc="575A9A08">
      <w:start w:val="23"/>
      <w:numFmt w:val="bullet"/>
      <w:lvlText w:val=""/>
      <w:lvlJc w:val="left"/>
      <w:pPr>
        <w:ind w:left="79" w:hanging="360"/>
      </w:pPr>
      <w:rPr>
        <w:rFonts w:ascii="Symbol" w:eastAsiaTheme="minorHAnsi" w:hAnsi="Symbol" w:cstheme="minorBidi" w:hint="default"/>
        <w:b/>
      </w:rPr>
    </w:lvl>
    <w:lvl w:ilvl="1" w:tplc="0C0C0003" w:tentative="1">
      <w:start w:val="1"/>
      <w:numFmt w:val="bullet"/>
      <w:lvlText w:val="o"/>
      <w:lvlJc w:val="left"/>
      <w:pPr>
        <w:ind w:left="799" w:hanging="360"/>
      </w:pPr>
      <w:rPr>
        <w:rFonts w:ascii="Courier New" w:hAnsi="Courier New" w:cs="Courier New" w:hint="default"/>
      </w:rPr>
    </w:lvl>
    <w:lvl w:ilvl="2" w:tplc="0C0C0005" w:tentative="1">
      <w:start w:val="1"/>
      <w:numFmt w:val="bullet"/>
      <w:lvlText w:val=""/>
      <w:lvlJc w:val="left"/>
      <w:pPr>
        <w:ind w:left="1519" w:hanging="360"/>
      </w:pPr>
      <w:rPr>
        <w:rFonts w:ascii="Wingdings" w:hAnsi="Wingdings" w:hint="default"/>
      </w:rPr>
    </w:lvl>
    <w:lvl w:ilvl="3" w:tplc="0C0C0001" w:tentative="1">
      <w:start w:val="1"/>
      <w:numFmt w:val="bullet"/>
      <w:lvlText w:val=""/>
      <w:lvlJc w:val="left"/>
      <w:pPr>
        <w:ind w:left="2239" w:hanging="360"/>
      </w:pPr>
      <w:rPr>
        <w:rFonts w:ascii="Symbol" w:hAnsi="Symbol" w:hint="default"/>
      </w:rPr>
    </w:lvl>
    <w:lvl w:ilvl="4" w:tplc="0C0C0003" w:tentative="1">
      <w:start w:val="1"/>
      <w:numFmt w:val="bullet"/>
      <w:lvlText w:val="o"/>
      <w:lvlJc w:val="left"/>
      <w:pPr>
        <w:ind w:left="2959" w:hanging="360"/>
      </w:pPr>
      <w:rPr>
        <w:rFonts w:ascii="Courier New" w:hAnsi="Courier New" w:cs="Courier New" w:hint="default"/>
      </w:rPr>
    </w:lvl>
    <w:lvl w:ilvl="5" w:tplc="0C0C0005" w:tentative="1">
      <w:start w:val="1"/>
      <w:numFmt w:val="bullet"/>
      <w:lvlText w:val=""/>
      <w:lvlJc w:val="left"/>
      <w:pPr>
        <w:ind w:left="3679" w:hanging="360"/>
      </w:pPr>
      <w:rPr>
        <w:rFonts w:ascii="Wingdings" w:hAnsi="Wingdings" w:hint="default"/>
      </w:rPr>
    </w:lvl>
    <w:lvl w:ilvl="6" w:tplc="0C0C0001" w:tentative="1">
      <w:start w:val="1"/>
      <w:numFmt w:val="bullet"/>
      <w:lvlText w:val=""/>
      <w:lvlJc w:val="left"/>
      <w:pPr>
        <w:ind w:left="4399" w:hanging="360"/>
      </w:pPr>
      <w:rPr>
        <w:rFonts w:ascii="Symbol" w:hAnsi="Symbol" w:hint="default"/>
      </w:rPr>
    </w:lvl>
    <w:lvl w:ilvl="7" w:tplc="0C0C0003" w:tentative="1">
      <w:start w:val="1"/>
      <w:numFmt w:val="bullet"/>
      <w:lvlText w:val="o"/>
      <w:lvlJc w:val="left"/>
      <w:pPr>
        <w:ind w:left="5119" w:hanging="360"/>
      </w:pPr>
      <w:rPr>
        <w:rFonts w:ascii="Courier New" w:hAnsi="Courier New" w:cs="Courier New" w:hint="default"/>
      </w:rPr>
    </w:lvl>
    <w:lvl w:ilvl="8" w:tplc="0C0C0005" w:tentative="1">
      <w:start w:val="1"/>
      <w:numFmt w:val="bullet"/>
      <w:lvlText w:val=""/>
      <w:lvlJc w:val="left"/>
      <w:pPr>
        <w:ind w:left="5839" w:hanging="360"/>
      </w:pPr>
      <w:rPr>
        <w:rFonts w:ascii="Wingdings" w:hAnsi="Wingdings" w:hint="default"/>
      </w:rPr>
    </w:lvl>
  </w:abstractNum>
  <w:abstractNum w:abstractNumId="1">
    <w:nsid w:val="73B71681"/>
    <w:multiLevelType w:val="hybridMultilevel"/>
    <w:tmpl w:val="40C2E33A"/>
    <w:lvl w:ilvl="0" w:tplc="825C9854">
      <w:numFmt w:val="bullet"/>
      <w:lvlText w:val=""/>
      <w:lvlJc w:val="left"/>
      <w:pPr>
        <w:ind w:left="79" w:hanging="360"/>
      </w:pPr>
      <w:rPr>
        <w:rFonts w:ascii="Symbol" w:eastAsiaTheme="minorHAnsi" w:hAnsi="Symbol" w:cstheme="minorBidi" w:hint="default"/>
        <w:b/>
      </w:rPr>
    </w:lvl>
    <w:lvl w:ilvl="1" w:tplc="0C0C0003" w:tentative="1">
      <w:start w:val="1"/>
      <w:numFmt w:val="bullet"/>
      <w:lvlText w:val="o"/>
      <w:lvlJc w:val="left"/>
      <w:pPr>
        <w:ind w:left="799" w:hanging="360"/>
      </w:pPr>
      <w:rPr>
        <w:rFonts w:ascii="Courier New" w:hAnsi="Courier New" w:cs="Courier New" w:hint="default"/>
      </w:rPr>
    </w:lvl>
    <w:lvl w:ilvl="2" w:tplc="0C0C0005" w:tentative="1">
      <w:start w:val="1"/>
      <w:numFmt w:val="bullet"/>
      <w:lvlText w:val=""/>
      <w:lvlJc w:val="left"/>
      <w:pPr>
        <w:ind w:left="1519" w:hanging="360"/>
      </w:pPr>
      <w:rPr>
        <w:rFonts w:ascii="Wingdings" w:hAnsi="Wingdings" w:hint="default"/>
      </w:rPr>
    </w:lvl>
    <w:lvl w:ilvl="3" w:tplc="0C0C0001" w:tentative="1">
      <w:start w:val="1"/>
      <w:numFmt w:val="bullet"/>
      <w:lvlText w:val=""/>
      <w:lvlJc w:val="left"/>
      <w:pPr>
        <w:ind w:left="2239" w:hanging="360"/>
      </w:pPr>
      <w:rPr>
        <w:rFonts w:ascii="Symbol" w:hAnsi="Symbol" w:hint="default"/>
      </w:rPr>
    </w:lvl>
    <w:lvl w:ilvl="4" w:tplc="0C0C0003" w:tentative="1">
      <w:start w:val="1"/>
      <w:numFmt w:val="bullet"/>
      <w:lvlText w:val="o"/>
      <w:lvlJc w:val="left"/>
      <w:pPr>
        <w:ind w:left="2959" w:hanging="360"/>
      </w:pPr>
      <w:rPr>
        <w:rFonts w:ascii="Courier New" w:hAnsi="Courier New" w:cs="Courier New" w:hint="default"/>
      </w:rPr>
    </w:lvl>
    <w:lvl w:ilvl="5" w:tplc="0C0C0005" w:tentative="1">
      <w:start w:val="1"/>
      <w:numFmt w:val="bullet"/>
      <w:lvlText w:val=""/>
      <w:lvlJc w:val="left"/>
      <w:pPr>
        <w:ind w:left="3679" w:hanging="360"/>
      </w:pPr>
      <w:rPr>
        <w:rFonts w:ascii="Wingdings" w:hAnsi="Wingdings" w:hint="default"/>
      </w:rPr>
    </w:lvl>
    <w:lvl w:ilvl="6" w:tplc="0C0C0001" w:tentative="1">
      <w:start w:val="1"/>
      <w:numFmt w:val="bullet"/>
      <w:lvlText w:val=""/>
      <w:lvlJc w:val="left"/>
      <w:pPr>
        <w:ind w:left="4399" w:hanging="360"/>
      </w:pPr>
      <w:rPr>
        <w:rFonts w:ascii="Symbol" w:hAnsi="Symbol" w:hint="default"/>
      </w:rPr>
    </w:lvl>
    <w:lvl w:ilvl="7" w:tplc="0C0C0003" w:tentative="1">
      <w:start w:val="1"/>
      <w:numFmt w:val="bullet"/>
      <w:lvlText w:val="o"/>
      <w:lvlJc w:val="left"/>
      <w:pPr>
        <w:ind w:left="5119" w:hanging="360"/>
      </w:pPr>
      <w:rPr>
        <w:rFonts w:ascii="Courier New" w:hAnsi="Courier New" w:cs="Courier New" w:hint="default"/>
      </w:rPr>
    </w:lvl>
    <w:lvl w:ilvl="8" w:tplc="0C0C0005" w:tentative="1">
      <w:start w:val="1"/>
      <w:numFmt w:val="bullet"/>
      <w:lvlText w:val=""/>
      <w:lvlJc w:val="left"/>
      <w:pPr>
        <w:ind w:left="5839" w:hanging="360"/>
      </w:pPr>
      <w:rPr>
        <w:rFonts w:ascii="Wingdings" w:hAnsi="Wingdings" w:hint="default"/>
      </w:rPr>
    </w:lvl>
  </w:abstractNum>
  <w:abstractNum w:abstractNumId="2">
    <w:nsid w:val="74605A4D"/>
    <w:multiLevelType w:val="hybridMultilevel"/>
    <w:tmpl w:val="47B43794"/>
    <w:lvl w:ilvl="0" w:tplc="A4D4C6CE">
      <w:numFmt w:val="bullet"/>
      <w:lvlText w:val=""/>
      <w:lvlJc w:val="left"/>
      <w:pPr>
        <w:ind w:left="79" w:hanging="360"/>
      </w:pPr>
      <w:rPr>
        <w:rFonts w:ascii="Symbol" w:eastAsiaTheme="minorHAnsi" w:hAnsi="Symbol" w:cstheme="minorBidi" w:hint="default"/>
      </w:rPr>
    </w:lvl>
    <w:lvl w:ilvl="1" w:tplc="0C0C0003" w:tentative="1">
      <w:start w:val="1"/>
      <w:numFmt w:val="bullet"/>
      <w:lvlText w:val="o"/>
      <w:lvlJc w:val="left"/>
      <w:pPr>
        <w:ind w:left="799" w:hanging="360"/>
      </w:pPr>
      <w:rPr>
        <w:rFonts w:ascii="Courier New" w:hAnsi="Courier New" w:cs="Courier New" w:hint="default"/>
      </w:rPr>
    </w:lvl>
    <w:lvl w:ilvl="2" w:tplc="0C0C0005" w:tentative="1">
      <w:start w:val="1"/>
      <w:numFmt w:val="bullet"/>
      <w:lvlText w:val=""/>
      <w:lvlJc w:val="left"/>
      <w:pPr>
        <w:ind w:left="1519" w:hanging="360"/>
      </w:pPr>
      <w:rPr>
        <w:rFonts w:ascii="Wingdings" w:hAnsi="Wingdings" w:hint="default"/>
      </w:rPr>
    </w:lvl>
    <w:lvl w:ilvl="3" w:tplc="0C0C0001" w:tentative="1">
      <w:start w:val="1"/>
      <w:numFmt w:val="bullet"/>
      <w:lvlText w:val=""/>
      <w:lvlJc w:val="left"/>
      <w:pPr>
        <w:ind w:left="2239" w:hanging="360"/>
      </w:pPr>
      <w:rPr>
        <w:rFonts w:ascii="Symbol" w:hAnsi="Symbol" w:hint="default"/>
      </w:rPr>
    </w:lvl>
    <w:lvl w:ilvl="4" w:tplc="0C0C0003" w:tentative="1">
      <w:start w:val="1"/>
      <w:numFmt w:val="bullet"/>
      <w:lvlText w:val="o"/>
      <w:lvlJc w:val="left"/>
      <w:pPr>
        <w:ind w:left="2959" w:hanging="360"/>
      </w:pPr>
      <w:rPr>
        <w:rFonts w:ascii="Courier New" w:hAnsi="Courier New" w:cs="Courier New" w:hint="default"/>
      </w:rPr>
    </w:lvl>
    <w:lvl w:ilvl="5" w:tplc="0C0C0005" w:tentative="1">
      <w:start w:val="1"/>
      <w:numFmt w:val="bullet"/>
      <w:lvlText w:val=""/>
      <w:lvlJc w:val="left"/>
      <w:pPr>
        <w:ind w:left="3679" w:hanging="360"/>
      </w:pPr>
      <w:rPr>
        <w:rFonts w:ascii="Wingdings" w:hAnsi="Wingdings" w:hint="default"/>
      </w:rPr>
    </w:lvl>
    <w:lvl w:ilvl="6" w:tplc="0C0C0001" w:tentative="1">
      <w:start w:val="1"/>
      <w:numFmt w:val="bullet"/>
      <w:lvlText w:val=""/>
      <w:lvlJc w:val="left"/>
      <w:pPr>
        <w:ind w:left="4399" w:hanging="360"/>
      </w:pPr>
      <w:rPr>
        <w:rFonts w:ascii="Symbol" w:hAnsi="Symbol" w:hint="default"/>
      </w:rPr>
    </w:lvl>
    <w:lvl w:ilvl="7" w:tplc="0C0C0003" w:tentative="1">
      <w:start w:val="1"/>
      <w:numFmt w:val="bullet"/>
      <w:lvlText w:val="o"/>
      <w:lvlJc w:val="left"/>
      <w:pPr>
        <w:ind w:left="5119" w:hanging="360"/>
      </w:pPr>
      <w:rPr>
        <w:rFonts w:ascii="Courier New" w:hAnsi="Courier New" w:cs="Courier New" w:hint="default"/>
      </w:rPr>
    </w:lvl>
    <w:lvl w:ilvl="8" w:tplc="0C0C0005" w:tentative="1">
      <w:start w:val="1"/>
      <w:numFmt w:val="bullet"/>
      <w:lvlText w:val=""/>
      <w:lvlJc w:val="left"/>
      <w:pPr>
        <w:ind w:left="583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9938"/>
    <o:shapelayout v:ext="edit">
      <o:idmap v:ext="edit" data="4"/>
      <o:rules v:ext="edit">
        <o:r id="V:Rule2" type="connector" idref="#_x0000_s4097"/>
      </o:rules>
    </o:shapelayout>
  </w:hdrShapeDefaults>
  <w:footnotePr>
    <w:footnote w:id="-1"/>
    <w:footnote w:id="0"/>
  </w:footnotePr>
  <w:endnotePr>
    <w:endnote w:id="-1"/>
    <w:endnote w:id="0"/>
  </w:endnotePr>
  <w:compat/>
  <w:rsids>
    <w:rsidRoot w:val="00310953"/>
    <w:rsid w:val="0000256F"/>
    <w:rsid w:val="00032E29"/>
    <w:rsid w:val="00041B5D"/>
    <w:rsid w:val="00071660"/>
    <w:rsid w:val="000853E7"/>
    <w:rsid w:val="00092339"/>
    <w:rsid w:val="000944E6"/>
    <w:rsid w:val="000C23C6"/>
    <w:rsid w:val="000C2C07"/>
    <w:rsid w:val="000E4DAA"/>
    <w:rsid w:val="000E73EC"/>
    <w:rsid w:val="000F7316"/>
    <w:rsid w:val="00111251"/>
    <w:rsid w:val="00113892"/>
    <w:rsid w:val="00120283"/>
    <w:rsid w:val="00123CBC"/>
    <w:rsid w:val="0013689E"/>
    <w:rsid w:val="00155FCF"/>
    <w:rsid w:val="00185CD8"/>
    <w:rsid w:val="00197D16"/>
    <w:rsid w:val="001A6EEC"/>
    <w:rsid w:val="001E0874"/>
    <w:rsid w:val="001F0334"/>
    <w:rsid w:val="002219A8"/>
    <w:rsid w:val="00227876"/>
    <w:rsid w:val="00276B36"/>
    <w:rsid w:val="00276DEE"/>
    <w:rsid w:val="00285EF2"/>
    <w:rsid w:val="002C05F9"/>
    <w:rsid w:val="002D331F"/>
    <w:rsid w:val="002F6706"/>
    <w:rsid w:val="003029AC"/>
    <w:rsid w:val="00303517"/>
    <w:rsid w:val="00304C2A"/>
    <w:rsid w:val="00310953"/>
    <w:rsid w:val="00340B51"/>
    <w:rsid w:val="00353ECA"/>
    <w:rsid w:val="0035598C"/>
    <w:rsid w:val="00362465"/>
    <w:rsid w:val="0037624D"/>
    <w:rsid w:val="00384FAA"/>
    <w:rsid w:val="003B54F7"/>
    <w:rsid w:val="003C128F"/>
    <w:rsid w:val="003C6213"/>
    <w:rsid w:val="003D0303"/>
    <w:rsid w:val="004245F2"/>
    <w:rsid w:val="0046285E"/>
    <w:rsid w:val="00467C78"/>
    <w:rsid w:val="00495768"/>
    <w:rsid w:val="004966FF"/>
    <w:rsid w:val="004D2176"/>
    <w:rsid w:val="004F322C"/>
    <w:rsid w:val="0054119A"/>
    <w:rsid w:val="0056074A"/>
    <w:rsid w:val="005622FC"/>
    <w:rsid w:val="0058615C"/>
    <w:rsid w:val="005D1C50"/>
    <w:rsid w:val="005D61E5"/>
    <w:rsid w:val="005F7453"/>
    <w:rsid w:val="0060453E"/>
    <w:rsid w:val="00661EAF"/>
    <w:rsid w:val="00681EFD"/>
    <w:rsid w:val="00690DA2"/>
    <w:rsid w:val="00694C89"/>
    <w:rsid w:val="006A5B3B"/>
    <w:rsid w:val="006B474F"/>
    <w:rsid w:val="006C119C"/>
    <w:rsid w:val="006D2402"/>
    <w:rsid w:val="006E0C01"/>
    <w:rsid w:val="006E6BDB"/>
    <w:rsid w:val="00743F62"/>
    <w:rsid w:val="00760080"/>
    <w:rsid w:val="00765A49"/>
    <w:rsid w:val="00774FBE"/>
    <w:rsid w:val="007842B5"/>
    <w:rsid w:val="007A7433"/>
    <w:rsid w:val="007A79E5"/>
    <w:rsid w:val="007C235B"/>
    <w:rsid w:val="007E323E"/>
    <w:rsid w:val="007E5C54"/>
    <w:rsid w:val="008005A7"/>
    <w:rsid w:val="0080198A"/>
    <w:rsid w:val="00813ECC"/>
    <w:rsid w:val="0082127E"/>
    <w:rsid w:val="008217C0"/>
    <w:rsid w:val="00833B54"/>
    <w:rsid w:val="00854287"/>
    <w:rsid w:val="00863D37"/>
    <w:rsid w:val="00866503"/>
    <w:rsid w:val="00867B26"/>
    <w:rsid w:val="008912DE"/>
    <w:rsid w:val="00893B25"/>
    <w:rsid w:val="00894330"/>
    <w:rsid w:val="008A3F9C"/>
    <w:rsid w:val="00901A3A"/>
    <w:rsid w:val="00902C0F"/>
    <w:rsid w:val="00914695"/>
    <w:rsid w:val="009425A4"/>
    <w:rsid w:val="00943DA6"/>
    <w:rsid w:val="0095707F"/>
    <w:rsid w:val="00971E0C"/>
    <w:rsid w:val="009730B2"/>
    <w:rsid w:val="0097499A"/>
    <w:rsid w:val="00981AF3"/>
    <w:rsid w:val="00981C53"/>
    <w:rsid w:val="009928F3"/>
    <w:rsid w:val="009A47BB"/>
    <w:rsid w:val="009C0693"/>
    <w:rsid w:val="009C0AEF"/>
    <w:rsid w:val="009C5DA4"/>
    <w:rsid w:val="009C60B5"/>
    <w:rsid w:val="009C6906"/>
    <w:rsid w:val="009D3B18"/>
    <w:rsid w:val="009E52AD"/>
    <w:rsid w:val="00A0004B"/>
    <w:rsid w:val="00A07846"/>
    <w:rsid w:val="00A2557B"/>
    <w:rsid w:val="00A337E5"/>
    <w:rsid w:val="00A55E61"/>
    <w:rsid w:val="00A66163"/>
    <w:rsid w:val="00A94539"/>
    <w:rsid w:val="00AC14CC"/>
    <w:rsid w:val="00AC5B35"/>
    <w:rsid w:val="00AC5C43"/>
    <w:rsid w:val="00AD1948"/>
    <w:rsid w:val="00AE209E"/>
    <w:rsid w:val="00AE52E1"/>
    <w:rsid w:val="00B05E7A"/>
    <w:rsid w:val="00B43E70"/>
    <w:rsid w:val="00B45344"/>
    <w:rsid w:val="00B56D40"/>
    <w:rsid w:val="00B9083C"/>
    <w:rsid w:val="00BB17F4"/>
    <w:rsid w:val="00BC5730"/>
    <w:rsid w:val="00BE09C2"/>
    <w:rsid w:val="00BF3243"/>
    <w:rsid w:val="00BF3B3E"/>
    <w:rsid w:val="00C16149"/>
    <w:rsid w:val="00C423C8"/>
    <w:rsid w:val="00C73F80"/>
    <w:rsid w:val="00CB3090"/>
    <w:rsid w:val="00CB3BCA"/>
    <w:rsid w:val="00CB527F"/>
    <w:rsid w:val="00CC6840"/>
    <w:rsid w:val="00CD551C"/>
    <w:rsid w:val="00CE309D"/>
    <w:rsid w:val="00D40602"/>
    <w:rsid w:val="00D4638B"/>
    <w:rsid w:val="00D46AEA"/>
    <w:rsid w:val="00D5255B"/>
    <w:rsid w:val="00D76587"/>
    <w:rsid w:val="00D836E9"/>
    <w:rsid w:val="00DB7E40"/>
    <w:rsid w:val="00DC78FF"/>
    <w:rsid w:val="00DD3284"/>
    <w:rsid w:val="00DE49B8"/>
    <w:rsid w:val="00E20FED"/>
    <w:rsid w:val="00E277A0"/>
    <w:rsid w:val="00E3591F"/>
    <w:rsid w:val="00E73C16"/>
    <w:rsid w:val="00E778C6"/>
    <w:rsid w:val="00E81232"/>
    <w:rsid w:val="00E850E0"/>
    <w:rsid w:val="00E966F7"/>
    <w:rsid w:val="00EA01D5"/>
    <w:rsid w:val="00EA175F"/>
    <w:rsid w:val="00EB249B"/>
    <w:rsid w:val="00EC2EA5"/>
    <w:rsid w:val="00ED02E5"/>
    <w:rsid w:val="00ED108C"/>
    <w:rsid w:val="00ED5B2C"/>
    <w:rsid w:val="00F31672"/>
    <w:rsid w:val="00F3779B"/>
    <w:rsid w:val="00F51369"/>
    <w:rsid w:val="00F62311"/>
    <w:rsid w:val="00F71EBD"/>
    <w:rsid w:val="00F73619"/>
    <w:rsid w:val="00F812D2"/>
    <w:rsid w:val="00F82547"/>
    <w:rsid w:val="00F87C63"/>
    <w:rsid w:val="00FA634E"/>
    <w:rsid w:val="00FD3BFE"/>
    <w:rsid w:val="00FE5D29"/>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34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09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0953"/>
    <w:rPr>
      <w:rFonts w:ascii="Tahoma" w:hAnsi="Tahoma" w:cs="Tahoma"/>
      <w:sz w:val="16"/>
      <w:szCs w:val="16"/>
    </w:rPr>
  </w:style>
  <w:style w:type="paragraph" w:styleId="En-tte">
    <w:name w:val="header"/>
    <w:basedOn w:val="Normal"/>
    <w:link w:val="En-tteCar"/>
    <w:uiPriority w:val="99"/>
    <w:semiHidden/>
    <w:unhideWhenUsed/>
    <w:rsid w:val="00981C53"/>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981C53"/>
  </w:style>
  <w:style w:type="paragraph" w:styleId="Pieddepage">
    <w:name w:val="footer"/>
    <w:basedOn w:val="Normal"/>
    <w:link w:val="PieddepageCar"/>
    <w:uiPriority w:val="99"/>
    <w:semiHidden/>
    <w:unhideWhenUsed/>
    <w:rsid w:val="00981C53"/>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981C53"/>
  </w:style>
  <w:style w:type="paragraph" w:styleId="Paragraphedeliste">
    <w:name w:val="List Paragraph"/>
    <w:basedOn w:val="Normal"/>
    <w:uiPriority w:val="34"/>
    <w:qFormat/>
    <w:rsid w:val="00C423C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DF7F0-4A2B-4996-8B19-8A78A2A8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12</Pages>
  <Words>4430</Words>
  <Characters>24365</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88</cp:revision>
  <cp:lastPrinted>2015-10-01T20:52:00Z</cp:lastPrinted>
  <dcterms:created xsi:type="dcterms:W3CDTF">2014-08-24T17:47:00Z</dcterms:created>
  <dcterms:modified xsi:type="dcterms:W3CDTF">2017-01-30T21:17:00Z</dcterms:modified>
</cp:coreProperties>
</file>